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05F8E" w14:textId="77777777" w:rsidR="0001054C" w:rsidRDefault="000E372C" w:rsidP="000E372C">
      <w:pPr>
        <w:pStyle w:val="DokumentTitel"/>
        <w:rPr>
          <w:rStyle w:val="Buchtitel"/>
          <w:b/>
          <w:bCs w:val="0"/>
          <w:i w:val="0"/>
          <w:iCs w:val="0"/>
          <w:lang w:val="en-US"/>
        </w:rPr>
      </w:pPr>
      <w:r>
        <w:rPr>
          <w:rStyle w:val="Buchtitel"/>
          <w:b/>
          <w:bCs w:val="0"/>
          <w:i w:val="0"/>
          <w:iCs w:val="0"/>
          <w:lang w:val="en-US"/>
        </w:rPr>
        <w:t>Joystick for Commodore – Top Level Project Rev. 0</w:t>
      </w:r>
    </w:p>
    <w:p w14:paraId="055E9166" w14:textId="77777777" w:rsidR="000E372C" w:rsidRDefault="000E372C" w:rsidP="000E372C">
      <w:pPr>
        <w:pStyle w:val="DokumentTitel"/>
        <w:rPr>
          <w:rStyle w:val="Buchtitel"/>
          <w:b/>
          <w:bCs w:val="0"/>
          <w:i w:val="0"/>
          <w:iCs w:val="0"/>
          <w:lang w:val="en-US"/>
        </w:rPr>
      </w:pPr>
      <w:r>
        <w:rPr>
          <w:rStyle w:val="Buchtitel"/>
          <w:b/>
          <w:bCs w:val="0"/>
          <w:i w:val="0"/>
          <w:iCs w:val="0"/>
          <w:lang w:val="en-US"/>
        </w:rPr>
        <w:t xml:space="preserve">Module description </w:t>
      </w:r>
    </w:p>
    <w:sdt>
      <w:sdtPr>
        <w:rPr>
          <w:lang w:val="en-US"/>
        </w:rPr>
        <w:id w:val="-527255583"/>
        <w:docPartObj>
          <w:docPartGallery w:val="Table of Contents"/>
          <w:docPartUnique/>
        </w:docPartObj>
      </w:sdtPr>
      <w:sdtEndPr>
        <w:rPr>
          <w:rFonts w:ascii="Futura Lt BT" w:eastAsiaTheme="minorHAnsi" w:hAnsi="Futura Lt BT" w:cstheme="minorBidi"/>
          <w:b/>
          <w:bCs/>
          <w:color w:val="auto"/>
          <w:sz w:val="22"/>
          <w:szCs w:val="28"/>
          <w:lang w:eastAsia="en-US"/>
        </w:rPr>
      </w:sdtEndPr>
      <w:sdtContent>
        <w:p w14:paraId="17FC9C1F" w14:textId="77777777" w:rsidR="00493D06" w:rsidRPr="00493D06" w:rsidRDefault="00493D06">
          <w:pPr>
            <w:pStyle w:val="Inhaltsverzeichnisberschrift"/>
            <w:rPr>
              <w:lang w:val="en-US"/>
            </w:rPr>
          </w:pPr>
          <w:r w:rsidRPr="00493D06">
            <w:rPr>
              <w:lang w:val="en-US"/>
            </w:rPr>
            <w:t>Table of Content</w:t>
          </w:r>
        </w:p>
        <w:p w14:paraId="50FE0F3A" w14:textId="3BEFB3B1" w:rsidR="00493D06" w:rsidRPr="00493D06" w:rsidRDefault="00493D06">
          <w:pPr>
            <w:pStyle w:val="Verzeichnis1"/>
            <w:tabs>
              <w:tab w:val="right" w:leader="dot" w:pos="9063"/>
            </w:tabs>
            <w:rPr>
              <w:noProof/>
              <w:lang w:val="en-US"/>
            </w:rPr>
          </w:pPr>
          <w:r w:rsidRPr="00493D06">
            <w:rPr>
              <w:lang w:val="en-US"/>
            </w:rPr>
            <w:fldChar w:fldCharType="begin"/>
          </w:r>
          <w:r w:rsidRPr="00493D06">
            <w:rPr>
              <w:lang w:val="en-US"/>
            </w:rPr>
            <w:instrText xml:space="preserve"> TOC \o "1-3" \h \z \u </w:instrText>
          </w:r>
          <w:r w:rsidRPr="00493D06">
            <w:rPr>
              <w:lang w:val="en-US"/>
            </w:rPr>
            <w:fldChar w:fldCharType="separate"/>
          </w:r>
          <w:hyperlink w:anchor="_Toc30581030" w:history="1">
            <w:r w:rsidRPr="00493D06">
              <w:rPr>
                <w:rStyle w:val="Hyperlink"/>
                <w:noProof/>
                <w:spacing w:val="5"/>
                <w:lang w:val="en-US"/>
              </w:rPr>
              <w:t>Introduction</w:t>
            </w:r>
            <w:r w:rsidRPr="00493D06">
              <w:rPr>
                <w:noProof/>
                <w:webHidden/>
                <w:lang w:val="en-US"/>
              </w:rPr>
              <w:tab/>
            </w:r>
            <w:r w:rsidRPr="00493D06">
              <w:rPr>
                <w:noProof/>
                <w:webHidden/>
                <w:lang w:val="en-US"/>
              </w:rPr>
              <w:fldChar w:fldCharType="begin"/>
            </w:r>
            <w:r w:rsidRPr="00493D06">
              <w:rPr>
                <w:noProof/>
                <w:webHidden/>
                <w:lang w:val="en-US"/>
              </w:rPr>
              <w:instrText xml:space="preserve"> PAGEREF _Toc30581030 \h </w:instrText>
            </w:r>
            <w:r w:rsidRPr="00493D06">
              <w:rPr>
                <w:noProof/>
                <w:webHidden/>
                <w:lang w:val="en-US"/>
              </w:rPr>
            </w:r>
            <w:r w:rsidRPr="00493D06">
              <w:rPr>
                <w:noProof/>
                <w:webHidden/>
                <w:lang w:val="en-US"/>
              </w:rPr>
              <w:fldChar w:fldCharType="separate"/>
            </w:r>
            <w:r w:rsidR="001A4392">
              <w:rPr>
                <w:noProof/>
                <w:webHidden/>
                <w:lang w:val="en-US"/>
              </w:rPr>
              <w:t>1</w:t>
            </w:r>
            <w:r w:rsidRPr="00493D06">
              <w:rPr>
                <w:noProof/>
                <w:webHidden/>
                <w:lang w:val="en-US"/>
              </w:rPr>
              <w:fldChar w:fldCharType="end"/>
            </w:r>
          </w:hyperlink>
        </w:p>
        <w:p w14:paraId="3D9B063A" w14:textId="39E07E2A" w:rsidR="00493D06" w:rsidRPr="00493D06" w:rsidRDefault="00493D06">
          <w:pPr>
            <w:pStyle w:val="Verzeichnis1"/>
            <w:tabs>
              <w:tab w:val="right" w:leader="dot" w:pos="9063"/>
            </w:tabs>
            <w:rPr>
              <w:noProof/>
              <w:lang w:val="en-US"/>
            </w:rPr>
          </w:pPr>
          <w:hyperlink w:anchor="_Toc30581031" w:history="1">
            <w:r w:rsidRPr="00493D06">
              <w:rPr>
                <w:rStyle w:val="Hyperlink"/>
                <w:noProof/>
                <w:lang w:val="en-US"/>
              </w:rPr>
              <w:t>Components</w:t>
            </w:r>
            <w:r w:rsidRPr="00493D06">
              <w:rPr>
                <w:noProof/>
                <w:webHidden/>
                <w:lang w:val="en-US"/>
              </w:rPr>
              <w:tab/>
            </w:r>
            <w:r w:rsidRPr="00493D06">
              <w:rPr>
                <w:noProof/>
                <w:webHidden/>
                <w:lang w:val="en-US"/>
              </w:rPr>
              <w:fldChar w:fldCharType="begin"/>
            </w:r>
            <w:r w:rsidRPr="00493D06">
              <w:rPr>
                <w:noProof/>
                <w:webHidden/>
                <w:lang w:val="en-US"/>
              </w:rPr>
              <w:instrText xml:space="preserve"> PAGEREF _Toc30581031 \h </w:instrText>
            </w:r>
            <w:r w:rsidRPr="00493D06">
              <w:rPr>
                <w:noProof/>
                <w:webHidden/>
                <w:lang w:val="en-US"/>
              </w:rPr>
            </w:r>
            <w:r w:rsidRPr="00493D06">
              <w:rPr>
                <w:noProof/>
                <w:webHidden/>
                <w:lang w:val="en-US"/>
              </w:rPr>
              <w:fldChar w:fldCharType="separate"/>
            </w:r>
            <w:r w:rsidR="001A4392">
              <w:rPr>
                <w:noProof/>
                <w:webHidden/>
                <w:lang w:val="en-US"/>
              </w:rPr>
              <w:t>2</w:t>
            </w:r>
            <w:r w:rsidRPr="00493D06">
              <w:rPr>
                <w:noProof/>
                <w:webHidden/>
                <w:lang w:val="en-US"/>
              </w:rPr>
              <w:fldChar w:fldCharType="end"/>
            </w:r>
          </w:hyperlink>
        </w:p>
        <w:p w14:paraId="7F4AB6F5" w14:textId="789DF1D2" w:rsidR="00493D06" w:rsidRPr="00493D06" w:rsidRDefault="00493D06">
          <w:pPr>
            <w:pStyle w:val="Verzeichnis1"/>
            <w:tabs>
              <w:tab w:val="right" w:leader="dot" w:pos="9063"/>
            </w:tabs>
            <w:rPr>
              <w:noProof/>
              <w:lang w:val="en-US"/>
            </w:rPr>
          </w:pPr>
          <w:hyperlink w:anchor="_Toc30581032" w:history="1">
            <w:r w:rsidRPr="00493D06">
              <w:rPr>
                <w:rStyle w:val="Hyperlink"/>
                <w:noProof/>
                <w:lang w:val="en-US"/>
              </w:rPr>
              <w:t>Wiring the Joystick</w:t>
            </w:r>
            <w:r w:rsidRPr="00493D06">
              <w:rPr>
                <w:noProof/>
                <w:webHidden/>
                <w:lang w:val="en-US"/>
              </w:rPr>
              <w:tab/>
            </w:r>
            <w:r w:rsidRPr="00493D06">
              <w:rPr>
                <w:noProof/>
                <w:webHidden/>
                <w:lang w:val="en-US"/>
              </w:rPr>
              <w:fldChar w:fldCharType="begin"/>
            </w:r>
            <w:r w:rsidRPr="00493D06">
              <w:rPr>
                <w:noProof/>
                <w:webHidden/>
                <w:lang w:val="en-US"/>
              </w:rPr>
              <w:instrText xml:space="preserve"> PAGEREF _Toc30581032 \h </w:instrText>
            </w:r>
            <w:r w:rsidRPr="00493D06">
              <w:rPr>
                <w:noProof/>
                <w:webHidden/>
                <w:lang w:val="en-US"/>
              </w:rPr>
            </w:r>
            <w:r w:rsidRPr="00493D06">
              <w:rPr>
                <w:noProof/>
                <w:webHidden/>
                <w:lang w:val="en-US"/>
              </w:rPr>
              <w:fldChar w:fldCharType="separate"/>
            </w:r>
            <w:r w:rsidR="001A4392">
              <w:rPr>
                <w:noProof/>
                <w:webHidden/>
                <w:lang w:val="en-US"/>
              </w:rPr>
              <w:t>4</w:t>
            </w:r>
            <w:r w:rsidRPr="00493D06">
              <w:rPr>
                <w:noProof/>
                <w:webHidden/>
                <w:lang w:val="en-US"/>
              </w:rPr>
              <w:fldChar w:fldCharType="end"/>
            </w:r>
          </w:hyperlink>
        </w:p>
        <w:p w14:paraId="7059D7AD" w14:textId="305D17A9" w:rsidR="00493D06" w:rsidRPr="00493D06" w:rsidRDefault="00493D06">
          <w:pPr>
            <w:pStyle w:val="Verzeichnis1"/>
            <w:tabs>
              <w:tab w:val="right" w:leader="dot" w:pos="9063"/>
            </w:tabs>
            <w:rPr>
              <w:noProof/>
              <w:lang w:val="en-US"/>
            </w:rPr>
          </w:pPr>
          <w:hyperlink w:anchor="_Toc30581033" w:history="1">
            <w:r w:rsidRPr="00493D06">
              <w:rPr>
                <w:rStyle w:val="Hyperlink"/>
                <w:noProof/>
                <w:lang w:val="en-US"/>
              </w:rPr>
              <w:t>Decals</w:t>
            </w:r>
            <w:r w:rsidRPr="00493D06">
              <w:rPr>
                <w:noProof/>
                <w:webHidden/>
                <w:lang w:val="en-US"/>
              </w:rPr>
              <w:tab/>
            </w:r>
            <w:r w:rsidRPr="00493D06">
              <w:rPr>
                <w:noProof/>
                <w:webHidden/>
                <w:lang w:val="en-US"/>
              </w:rPr>
              <w:fldChar w:fldCharType="begin"/>
            </w:r>
            <w:r w:rsidRPr="00493D06">
              <w:rPr>
                <w:noProof/>
                <w:webHidden/>
                <w:lang w:val="en-US"/>
              </w:rPr>
              <w:instrText xml:space="preserve"> PAGEREF _Toc30581033 \h </w:instrText>
            </w:r>
            <w:r w:rsidRPr="00493D06">
              <w:rPr>
                <w:noProof/>
                <w:webHidden/>
                <w:lang w:val="en-US"/>
              </w:rPr>
            </w:r>
            <w:r w:rsidRPr="00493D06">
              <w:rPr>
                <w:noProof/>
                <w:webHidden/>
                <w:lang w:val="en-US"/>
              </w:rPr>
              <w:fldChar w:fldCharType="separate"/>
            </w:r>
            <w:r w:rsidR="001A4392">
              <w:rPr>
                <w:noProof/>
                <w:webHidden/>
                <w:lang w:val="en-US"/>
              </w:rPr>
              <w:t>12</w:t>
            </w:r>
            <w:r w:rsidRPr="00493D06">
              <w:rPr>
                <w:noProof/>
                <w:webHidden/>
                <w:lang w:val="en-US"/>
              </w:rPr>
              <w:fldChar w:fldCharType="end"/>
            </w:r>
          </w:hyperlink>
        </w:p>
        <w:p w14:paraId="41B3FFA9" w14:textId="7F18D2F0" w:rsidR="00493D06" w:rsidRPr="00493D06" w:rsidRDefault="00493D06">
          <w:pPr>
            <w:pStyle w:val="Verzeichnis1"/>
            <w:tabs>
              <w:tab w:val="right" w:leader="dot" w:pos="9063"/>
            </w:tabs>
            <w:rPr>
              <w:noProof/>
              <w:lang w:val="en-US"/>
            </w:rPr>
          </w:pPr>
          <w:hyperlink w:anchor="_Toc30581034" w:history="1">
            <w:r w:rsidRPr="00493D06">
              <w:rPr>
                <w:rStyle w:val="Hyperlink"/>
                <w:noProof/>
                <w:lang w:val="en-US"/>
              </w:rPr>
              <w:t>Simple interconnect PCB</w:t>
            </w:r>
            <w:r w:rsidRPr="00493D06">
              <w:rPr>
                <w:noProof/>
                <w:webHidden/>
                <w:lang w:val="en-US"/>
              </w:rPr>
              <w:tab/>
            </w:r>
            <w:r w:rsidRPr="00493D06">
              <w:rPr>
                <w:noProof/>
                <w:webHidden/>
                <w:lang w:val="en-US"/>
              </w:rPr>
              <w:fldChar w:fldCharType="begin"/>
            </w:r>
            <w:r w:rsidRPr="00493D06">
              <w:rPr>
                <w:noProof/>
                <w:webHidden/>
                <w:lang w:val="en-US"/>
              </w:rPr>
              <w:instrText xml:space="preserve"> PAGEREF _Toc30581034 \h </w:instrText>
            </w:r>
            <w:r w:rsidRPr="00493D06">
              <w:rPr>
                <w:noProof/>
                <w:webHidden/>
                <w:lang w:val="en-US"/>
              </w:rPr>
            </w:r>
            <w:r w:rsidRPr="00493D06">
              <w:rPr>
                <w:noProof/>
                <w:webHidden/>
                <w:lang w:val="en-US"/>
              </w:rPr>
              <w:fldChar w:fldCharType="separate"/>
            </w:r>
            <w:r w:rsidR="001A4392">
              <w:rPr>
                <w:noProof/>
                <w:webHidden/>
                <w:lang w:val="en-US"/>
              </w:rPr>
              <w:t>12</w:t>
            </w:r>
            <w:r w:rsidRPr="00493D06">
              <w:rPr>
                <w:noProof/>
                <w:webHidden/>
                <w:lang w:val="en-US"/>
              </w:rPr>
              <w:fldChar w:fldCharType="end"/>
            </w:r>
          </w:hyperlink>
        </w:p>
        <w:p w14:paraId="3163BAF5" w14:textId="0D699BD1" w:rsidR="00493D06" w:rsidRPr="00493D06" w:rsidRDefault="00493D06">
          <w:pPr>
            <w:pStyle w:val="Verzeichnis1"/>
            <w:tabs>
              <w:tab w:val="right" w:leader="dot" w:pos="9063"/>
            </w:tabs>
            <w:rPr>
              <w:noProof/>
              <w:lang w:val="en-US"/>
            </w:rPr>
          </w:pPr>
          <w:hyperlink w:anchor="_Toc30581035" w:history="1">
            <w:r w:rsidRPr="00493D06">
              <w:rPr>
                <w:rStyle w:val="Hyperlink"/>
                <w:noProof/>
                <w:lang w:val="en-US"/>
              </w:rPr>
              <w:t>Test</w:t>
            </w:r>
            <w:r w:rsidRPr="00493D06">
              <w:rPr>
                <w:noProof/>
                <w:webHidden/>
                <w:lang w:val="en-US"/>
              </w:rPr>
              <w:tab/>
            </w:r>
            <w:r w:rsidRPr="00493D06">
              <w:rPr>
                <w:noProof/>
                <w:webHidden/>
                <w:lang w:val="en-US"/>
              </w:rPr>
              <w:fldChar w:fldCharType="begin"/>
            </w:r>
            <w:r w:rsidRPr="00493D06">
              <w:rPr>
                <w:noProof/>
                <w:webHidden/>
                <w:lang w:val="en-US"/>
              </w:rPr>
              <w:instrText xml:space="preserve"> PAGEREF _Toc30581035 \h </w:instrText>
            </w:r>
            <w:r w:rsidRPr="00493D06">
              <w:rPr>
                <w:noProof/>
                <w:webHidden/>
                <w:lang w:val="en-US"/>
              </w:rPr>
            </w:r>
            <w:r w:rsidRPr="00493D06">
              <w:rPr>
                <w:noProof/>
                <w:webHidden/>
                <w:lang w:val="en-US"/>
              </w:rPr>
              <w:fldChar w:fldCharType="separate"/>
            </w:r>
            <w:r w:rsidR="001A4392">
              <w:rPr>
                <w:noProof/>
                <w:webHidden/>
                <w:lang w:val="en-US"/>
              </w:rPr>
              <w:t>12</w:t>
            </w:r>
            <w:r w:rsidRPr="00493D06">
              <w:rPr>
                <w:noProof/>
                <w:webHidden/>
                <w:lang w:val="en-US"/>
              </w:rPr>
              <w:fldChar w:fldCharType="end"/>
            </w:r>
          </w:hyperlink>
        </w:p>
        <w:p w14:paraId="5A080432" w14:textId="77777777" w:rsidR="00493D06" w:rsidRPr="00493D06" w:rsidRDefault="00493D06">
          <w:pPr>
            <w:rPr>
              <w:lang w:val="en-US"/>
            </w:rPr>
          </w:pPr>
          <w:r w:rsidRPr="00493D06">
            <w:rPr>
              <w:b/>
              <w:bCs/>
              <w:lang w:val="en-US"/>
            </w:rPr>
            <w:fldChar w:fldCharType="end"/>
          </w:r>
        </w:p>
      </w:sdtContent>
    </w:sdt>
    <w:p w14:paraId="0095DF0A" w14:textId="77777777" w:rsidR="000E372C" w:rsidRDefault="00493D06" w:rsidP="0070196D">
      <w:pPr>
        <w:pStyle w:val="berschrift1"/>
        <w:rPr>
          <w:rStyle w:val="Buchtitel"/>
          <w:b w:val="0"/>
          <w:bCs w:val="0"/>
          <w:i w:val="0"/>
          <w:iCs w:val="0"/>
          <w:lang w:val="en-US"/>
        </w:rPr>
      </w:pPr>
      <w:bookmarkStart w:id="0" w:name="_Toc30581030"/>
      <w:r>
        <w:rPr>
          <w:rStyle w:val="Buchtitel"/>
          <w:b w:val="0"/>
          <w:bCs w:val="0"/>
          <w:i w:val="0"/>
          <w:iCs w:val="0"/>
          <w:lang w:val="en-US"/>
        </w:rPr>
        <w:t>I</w:t>
      </w:r>
      <w:r w:rsidR="0070196D">
        <w:rPr>
          <w:rStyle w:val="Buchtitel"/>
          <w:b w:val="0"/>
          <w:bCs w:val="0"/>
          <w:i w:val="0"/>
          <w:iCs w:val="0"/>
          <w:lang w:val="en-US"/>
        </w:rPr>
        <w:t>ntroduction</w:t>
      </w:r>
      <w:bookmarkEnd w:id="0"/>
    </w:p>
    <w:p w14:paraId="109A3331" w14:textId="77777777" w:rsidR="0070196D" w:rsidRDefault="0070196D" w:rsidP="00F74BCE">
      <w:pPr>
        <w:jc w:val="both"/>
        <w:rPr>
          <w:lang w:val="en-US"/>
        </w:rPr>
      </w:pPr>
      <w:r>
        <w:rPr>
          <w:lang w:val="en-US"/>
        </w:rPr>
        <w:t>This joystick is based on the ZIPPYY arcade joystick, 3</w:t>
      </w:r>
      <w:r w:rsidR="00F74BCE">
        <w:rPr>
          <w:lang w:val="en-US"/>
        </w:rPr>
        <w:t>0</w:t>
      </w:r>
      <w:r>
        <w:rPr>
          <w:lang w:val="en-US"/>
        </w:rPr>
        <w:t>mm arcade buttons</w:t>
      </w:r>
      <w:r w:rsidR="00496855">
        <w:rPr>
          <w:lang w:val="en-US"/>
        </w:rPr>
        <w:t>, a prefabricated joystick cable</w:t>
      </w:r>
      <w:r w:rsidR="00F74BCE">
        <w:rPr>
          <w:lang w:val="en-US"/>
        </w:rPr>
        <w:t>, a PCB, some wires</w:t>
      </w:r>
      <w:r>
        <w:rPr>
          <w:lang w:val="en-US"/>
        </w:rPr>
        <w:t xml:space="preserve"> and a 3D printed enclosure.</w:t>
      </w:r>
    </w:p>
    <w:p w14:paraId="06AA86E4" w14:textId="77777777" w:rsidR="00496855" w:rsidRDefault="00F14D0A" w:rsidP="00496855">
      <w:pPr>
        <w:keepNext/>
        <w:jc w:val="center"/>
      </w:pPr>
      <w:r>
        <w:rPr>
          <w:noProof/>
          <w:lang w:val="en-US"/>
        </w:rPr>
        <w:drawing>
          <wp:inline distT="0" distB="0" distL="0" distR="0" wp14:anchorId="239148CB" wp14:editId="17A254C9">
            <wp:extent cx="3599688" cy="3197352"/>
            <wp:effectExtent l="0" t="0" r="1270" b="317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oystick_2019-Dec-21_05-16-10PM-000_CustomizedView128416455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99688" cy="3197352"/>
                    </a:xfrm>
                    <a:prstGeom prst="rect">
                      <a:avLst/>
                    </a:prstGeom>
                  </pic:spPr>
                </pic:pic>
              </a:graphicData>
            </a:graphic>
          </wp:inline>
        </w:drawing>
      </w:r>
    </w:p>
    <w:p w14:paraId="57059E9F" w14:textId="280593BA" w:rsidR="0070196D" w:rsidRDefault="00496855" w:rsidP="00496855">
      <w:pPr>
        <w:pStyle w:val="Beschriftung"/>
        <w:jc w:val="center"/>
        <w:rPr>
          <w:lang w:val="en-US"/>
        </w:rPr>
      </w:pPr>
      <w:r w:rsidRPr="00496855">
        <w:rPr>
          <w:lang w:val="en-US"/>
        </w:rPr>
        <w:t xml:space="preserve">Figure </w:t>
      </w:r>
      <w:r w:rsidRPr="00496855">
        <w:rPr>
          <w:lang w:val="en-US"/>
        </w:rPr>
        <w:fldChar w:fldCharType="begin"/>
      </w:r>
      <w:r w:rsidRPr="00496855">
        <w:rPr>
          <w:lang w:val="en-US"/>
        </w:rPr>
        <w:instrText xml:space="preserve"> SEQ Figure \* ARABIC </w:instrText>
      </w:r>
      <w:r w:rsidRPr="00496855">
        <w:rPr>
          <w:lang w:val="en-US"/>
        </w:rPr>
        <w:fldChar w:fldCharType="separate"/>
      </w:r>
      <w:r w:rsidR="001A4392">
        <w:rPr>
          <w:noProof/>
          <w:lang w:val="en-US"/>
        </w:rPr>
        <w:t>1</w:t>
      </w:r>
      <w:r w:rsidRPr="00496855">
        <w:rPr>
          <w:lang w:val="en-US"/>
        </w:rPr>
        <w:fldChar w:fldCharType="end"/>
      </w:r>
      <w:r w:rsidRPr="00496855">
        <w:rPr>
          <w:lang w:val="en-US"/>
        </w:rPr>
        <w:t>: Rendering of the Joystick (Fusion 360)</w:t>
      </w:r>
    </w:p>
    <w:p w14:paraId="0DA32E64" w14:textId="77777777" w:rsidR="00496855" w:rsidRDefault="00496855" w:rsidP="00F74BCE">
      <w:pPr>
        <w:jc w:val="both"/>
        <w:rPr>
          <w:lang w:val="en-US"/>
        </w:rPr>
      </w:pPr>
      <w:r>
        <w:rPr>
          <w:lang w:val="en-US"/>
        </w:rPr>
        <w:t>The ZIPPYY joystick was chosen for the microswitch mechanism with the levers, which seems to be an excellent concept. Other joysticks are a bit less expensive, but since the assembly work for a joystick and the printing time for the enclosure is the crucial factor, the increased material costs for a better quality might make sense.</w:t>
      </w:r>
    </w:p>
    <w:p w14:paraId="48376E6C" w14:textId="77777777" w:rsidR="00496855" w:rsidRDefault="00496855" w:rsidP="00496855">
      <w:pPr>
        <w:keepNext/>
        <w:jc w:val="center"/>
      </w:pPr>
      <w:r>
        <w:rPr>
          <w:noProof/>
          <w:lang w:val="en-US"/>
        </w:rPr>
        <w:lastRenderedPageBreak/>
        <w:drawing>
          <wp:inline distT="0" distB="0" distL="0" distR="0" wp14:anchorId="499B6FF8" wp14:editId="6B236BD6">
            <wp:extent cx="2436123" cy="2351804"/>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IPPYY_arcade_joystick_2020-Jan-20_10-07-02AM-000_CustomizedView2009493107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1371" cy="2405140"/>
                    </a:xfrm>
                    <a:prstGeom prst="rect">
                      <a:avLst/>
                    </a:prstGeom>
                  </pic:spPr>
                </pic:pic>
              </a:graphicData>
            </a:graphic>
          </wp:inline>
        </w:drawing>
      </w:r>
    </w:p>
    <w:p w14:paraId="1193F2A3" w14:textId="3CC4474F" w:rsidR="00496855" w:rsidRDefault="00496855" w:rsidP="00496855">
      <w:pPr>
        <w:pStyle w:val="Beschriftung"/>
        <w:jc w:val="center"/>
      </w:pPr>
      <w:r w:rsidRPr="00496855">
        <w:rPr>
          <w:lang w:val="en-US"/>
        </w:rPr>
        <w:t xml:space="preserve">Figure </w:t>
      </w:r>
      <w:r w:rsidRPr="00496855">
        <w:rPr>
          <w:lang w:val="en-US"/>
        </w:rPr>
        <w:fldChar w:fldCharType="begin"/>
      </w:r>
      <w:r w:rsidRPr="00496855">
        <w:rPr>
          <w:lang w:val="en-US"/>
        </w:rPr>
        <w:instrText xml:space="preserve"> SEQ Figure \* ARABIC </w:instrText>
      </w:r>
      <w:r w:rsidRPr="00496855">
        <w:rPr>
          <w:lang w:val="en-US"/>
        </w:rPr>
        <w:fldChar w:fldCharType="separate"/>
      </w:r>
      <w:r w:rsidR="001A4392">
        <w:rPr>
          <w:noProof/>
          <w:lang w:val="en-US"/>
        </w:rPr>
        <w:t>2</w:t>
      </w:r>
      <w:r w:rsidRPr="00496855">
        <w:rPr>
          <w:lang w:val="en-US"/>
        </w:rPr>
        <w:fldChar w:fldCharType="end"/>
      </w:r>
      <w:r w:rsidRPr="00496855">
        <w:rPr>
          <w:lang w:val="en-US"/>
        </w:rPr>
        <w:t>: Microswitch mechanism of the ZIPPYY joystick</w:t>
      </w:r>
      <w:r>
        <w:rPr>
          <w:lang w:val="en-US"/>
        </w:rPr>
        <w:t xml:space="preserve"> (Fusion 360 rendering)</w:t>
      </w:r>
      <w:r>
        <w:t>.</w:t>
      </w:r>
    </w:p>
    <w:p w14:paraId="73D0230A" w14:textId="77777777" w:rsidR="00BA0FA0" w:rsidRDefault="00496855" w:rsidP="00F74BCE">
      <w:pPr>
        <w:jc w:val="both"/>
        <w:rPr>
          <w:lang w:val="en-US"/>
        </w:rPr>
      </w:pPr>
      <w:r>
        <w:rPr>
          <w:lang w:val="en-US"/>
        </w:rPr>
        <w:t xml:space="preserve">The </w:t>
      </w:r>
      <w:r w:rsidR="00BA0FA0">
        <w:rPr>
          <w:lang w:val="en-US"/>
        </w:rPr>
        <w:t>interconnect</w:t>
      </w:r>
      <w:r w:rsidR="000C0612">
        <w:rPr>
          <w:lang w:val="en-US"/>
        </w:rPr>
        <w:t>s</w:t>
      </w:r>
      <w:r w:rsidR="00BA0FA0">
        <w:rPr>
          <w:lang w:val="en-US"/>
        </w:rPr>
        <w:t xml:space="preserve"> of joysticks, buttons and the cable </w:t>
      </w:r>
      <w:r w:rsidR="000C0612">
        <w:rPr>
          <w:lang w:val="en-US"/>
        </w:rPr>
        <w:t>are</w:t>
      </w:r>
      <w:r w:rsidR="00BA0FA0">
        <w:rPr>
          <w:lang w:val="en-US"/>
        </w:rPr>
        <w:t xml:space="preserve"> accomplished with a PCB. This provides easier assembly and service and reduces the likelihood of failure. It makes the bottom half with the cable and the top half with the joystick and buttons separable.</w:t>
      </w:r>
    </w:p>
    <w:p w14:paraId="12DD2FF2" w14:textId="77777777" w:rsidR="000C0612" w:rsidRDefault="000C0612" w:rsidP="000C0612">
      <w:pPr>
        <w:pStyle w:val="berschrift1"/>
        <w:rPr>
          <w:lang w:val="en-US"/>
        </w:rPr>
      </w:pPr>
      <w:bookmarkStart w:id="1" w:name="_Toc30581031"/>
      <w:r>
        <w:rPr>
          <w:lang w:val="en-US"/>
        </w:rPr>
        <w:t>Components</w:t>
      </w:r>
      <w:bookmarkEnd w:id="1"/>
    </w:p>
    <w:p w14:paraId="4A850D63" w14:textId="77777777" w:rsidR="000C0612" w:rsidRDefault="00BA0FA0" w:rsidP="00F74BCE">
      <w:pPr>
        <w:jc w:val="both"/>
        <w:rPr>
          <w:lang w:val="en-US"/>
        </w:rPr>
      </w:pPr>
      <w:r>
        <w:rPr>
          <w:lang w:val="en-US"/>
        </w:rPr>
        <w:t xml:space="preserve"> </w:t>
      </w:r>
      <w:r w:rsidR="000C0612">
        <w:rPr>
          <w:lang w:val="en-US"/>
        </w:rPr>
        <w:t xml:space="preserve">The ZIPPYY </w:t>
      </w:r>
      <w:r w:rsidR="000C0612" w:rsidRPr="00312FB5">
        <w:rPr>
          <w:b/>
          <w:bCs/>
          <w:lang w:val="en-US"/>
        </w:rPr>
        <w:t>joystick</w:t>
      </w:r>
      <w:r w:rsidR="000C0612">
        <w:rPr>
          <w:lang w:val="en-US"/>
        </w:rPr>
        <w:t xml:space="preserve"> can be found on </w:t>
      </w:r>
      <w:proofErr w:type="spellStart"/>
      <w:r w:rsidR="000C0612">
        <w:rPr>
          <w:lang w:val="en-US"/>
        </w:rPr>
        <w:t>Ebay</w:t>
      </w:r>
      <w:proofErr w:type="spellEnd"/>
      <w:r w:rsidR="000C0612">
        <w:rPr>
          <w:lang w:val="en-US"/>
        </w:rPr>
        <w:t xml:space="preserve"> and Ali</w:t>
      </w:r>
      <w:r w:rsidR="00F74BCE">
        <w:rPr>
          <w:lang w:val="en-US"/>
        </w:rPr>
        <w:t>E</w:t>
      </w:r>
      <w:r w:rsidR="000C0612">
        <w:rPr>
          <w:lang w:val="en-US"/>
        </w:rPr>
        <w:t>xpress.</w:t>
      </w:r>
      <w:r>
        <w:rPr>
          <w:lang w:val="en-US"/>
        </w:rPr>
        <w:t xml:space="preserve"> </w:t>
      </w:r>
      <w:r w:rsidR="000C0612">
        <w:rPr>
          <w:lang w:val="en-US"/>
        </w:rPr>
        <w:t xml:space="preserve">The search terms are “ZIPPYY” or “ZIPPY” and the price varies a lot. </w:t>
      </w:r>
    </w:p>
    <w:p w14:paraId="6D5F6AD3" w14:textId="77777777" w:rsidR="000C0612" w:rsidRDefault="000C0612" w:rsidP="00F74BCE">
      <w:pPr>
        <w:jc w:val="both"/>
        <w:rPr>
          <w:lang w:val="en-US"/>
        </w:rPr>
      </w:pPr>
      <w:r>
        <w:rPr>
          <w:lang w:val="en-US"/>
        </w:rPr>
        <w:t xml:space="preserve">The Arcade buttons are 30mm arcade buttons and can be found on the same sales platforms. </w:t>
      </w:r>
    </w:p>
    <w:p w14:paraId="00921505" w14:textId="77777777" w:rsidR="009633D6" w:rsidRDefault="009633D6" w:rsidP="009633D6">
      <w:pPr>
        <w:keepNext/>
        <w:jc w:val="center"/>
      </w:pPr>
      <w:r>
        <w:rPr>
          <w:noProof/>
          <w:lang w:val="en-US"/>
        </w:rPr>
        <w:drawing>
          <wp:inline distT="0" distB="0" distL="0" distR="0" wp14:anchorId="48ECDC6A" wp14:editId="41D0A919">
            <wp:extent cx="1685365" cy="154436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ade_button_30mm_2020-Jan-20_10-31-16AM-000_CustomizedView120137177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3125" cy="1569799"/>
                    </a:xfrm>
                    <a:prstGeom prst="rect">
                      <a:avLst/>
                    </a:prstGeom>
                  </pic:spPr>
                </pic:pic>
              </a:graphicData>
            </a:graphic>
          </wp:inline>
        </w:drawing>
      </w:r>
    </w:p>
    <w:p w14:paraId="7F3D17BC" w14:textId="29EB5684" w:rsidR="00496855" w:rsidRDefault="009633D6" w:rsidP="009633D6">
      <w:pPr>
        <w:pStyle w:val="Beschriftung"/>
        <w:jc w:val="center"/>
        <w:rPr>
          <w:lang w:val="en-US"/>
        </w:rPr>
      </w:pPr>
      <w:bookmarkStart w:id="2" w:name="_Ref30415898"/>
      <w:r w:rsidRPr="009633D6">
        <w:rPr>
          <w:lang w:val="en-US"/>
        </w:rPr>
        <w:t xml:space="preserve">Figure </w:t>
      </w:r>
      <w:r w:rsidRPr="009633D6">
        <w:rPr>
          <w:lang w:val="en-US"/>
        </w:rPr>
        <w:fldChar w:fldCharType="begin"/>
      </w:r>
      <w:r w:rsidRPr="009633D6">
        <w:rPr>
          <w:lang w:val="en-US"/>
        </w:rPr>
        <w:instrText xml:space="preserve"> SEQ Figure \* ARABIC </w:instrText>
      </w:r>
      <w:r w:rsidRPr="009633D6">
        <w:rPr>
          <w:lang w:val="en-US"/>
        </w:rPr>
        <w:fldChar w:fldCharType="separate"/>
      </w:r>
      <w:r w:rsidR="001A4392">
        <w:rPr>
          <w:noProof/>
          <w:lang w:val="en-US"/>
        </w:rPr>
        <w:t>3</w:t>
      </w:r>
      <w:r w:rsidRPr="009633D6">
        <w:rPr>
          <w:lang w:val="en-US"/>
        </w:rPr>
        <w:fldChar w:fldCharType="end"/>
      </w:r>
      <w:bookmarkEnd w:id="2"/>
      <w:r w:rsidRPr="009633D6">
        <w:rPr>
          <w:lang w:val="en-US"/>
        </w:rPr>
        <w:t>: 30mm arcade button (Fusion 360 rendering)</w:t>
      </w:r>
    </w:p>
    <w:p w14:paraId="65C48CF8" w14:textId="14A31137" w:rsidR="00DC1DE1" w:rsidRDefault="00DC1DE1" w:rsidP="00F74BCE">
      <w:pPr>
        <w:jc w:val="both"/>
        <w:rPr>
          <w:lang w:val="en-US"/>
        </w:rPr>
      </w:pPr>
      <w:r>
        <w:rPr>
          <w:lang w:val="en-US"/>
        </w:rPr>
        <w:t xml:space="preserve">There are different types of 30mm </w:t>
      </w:r>
      <w:r w:rsidRPr="00312FB5">
        <w:rPr>
          <w:b/>
          <w:bCs/>
          <w:lang w:val="en-US"/>
        </w:rPr>
        <w:t>arcade buttons</w:t>
      </w:r>
      <w:r>
        <w:rPr>
          <w:lang w:val="en-US"/>
        </w:rPr>
        <w:t xml:space="preserve">, the type shown in </w:t>
      </w:r>
      <w:r>
        <w:rPr>
          <w:lang w:val="en-US"/>
        </w:rPr>
        <w:fldChar w:fldCharType="begin"/>
      </w:r>
      <w:r>
        <w:rPr>
          <w:lang w:val="en-US"/>
        </w:rPr>
        <w:instrText xml:space="preserve"> REF _Ref30415898 \h </w:instrText>
      </w:r>
      <w:r>
        <w:rPr>
          <w:lang w:val="en-US"/>
        </w:rPr>
      </w:r>
      <w:r w:rsidR="00F74BCE">
        <w:rPr>
          <w:lang w:val="en-US"/>
        </w:rPr>
        <w:instrText xml:space="preserve"> \* MERGEFORMAT </w:instrText>
      </w:r>
      <w:r>
        <w:rPr>
          <w:lang w:val="en-US"/>
        </w:rPr>
        <w:fldChar w:fldCharType="separate"/>
      </w:r>
      <w:r w:rsidR="001A4392" w:rsidRPr="009633D6">
        <w:rPr>
          <w:lang w:val="en-US"/>
        </w:rPr>
        <w:t xml:space="preserve">Figure </w:t>
      </w:r>
      <w:r w:rsidR="001A4392">
        <w:rPr>
          <w:noProof/>
          <w:lang w:val="en-US"/>
        </w:rPr>
        <w:t>3</w:t>
      </w:r>
      <w:r>
        <w:rPr>
          <w:lang w:val="en-US"/>
        </w:rPr>
        <w:fldChar w:fldCharType="end"/>
      </w:r>
      <w:r>
        <w:rPr>
          <w:lang w:val="en-US"/>
        </w:rPr>
        <w:t xml:space="preserve"> fits into the case. Do not use the “long type with screw mounts”. The enclosure fits perfectly with most types. Some have a little bit shorter snap-in pin. Those buttons stay in the enclosure, but might require a drop of hot glue to stay flush.</w:t>
      </w:r>
    </w:p>
    <w:p w14:paraId="4060ED45" w14:textId="77777777" w:rsidR="00DC1DE1" w:rsidRDefault="00C6053A" w:rsidP="00F74BCE">
      <w:pPr>
        <w:jc w:val="both"/>
        <w:rPr>
          <w:lang w:val="en-US"/>
        </w:rPr>
      </w:pPr>
      <w:r w:rsidRPr="00C6053A">
        <w:rPr>
          <w:lang w:val="en-US"/>
        </w:rPr>
        <w:t xml:space="preserve">The prefabricated </w:t>
      </w:r>
      <w:r w:rsidRPr="00312FB5">
        <w:rPr>
          <w:b/>
          <w:bCs/>
          <w:lang w:val="en-US"/>
        </w:rPr>
        <w:t>cable</w:t>
      </w:r>
      <w:r w:rsidRPr="00C6053A">
        <w:rPr>
          <w:lang w:val="en-US"/>
        </w:rPr>
        <w:t xml:space="preserve"> is a “5.9ft 1.8M Controller Joystick Extension Cable for Sega Game Console </w:t>
      </w:r>
      <w:proofErr w:type="gramStart"/>
      <w:r w:rsidRPr="00C6053A">
        <w:rPr>
          <w:lang w:val="en-US"/>
        </w:rPr>
        <w:t>System</w:t>
      </w:r>
      <w:r>
        <w:rPr>
          <w:lang w:val="en-US"/>
        </w:rPr>
        <w:t>s</w:t>
      </w:r>
      <w:r w:rsidRPr="00C6053A">
        <w:rPr>
          <w:lang w:val="en-US"/>
        </w:rPr>
        <w:t>“</w:t>
      </w:r>
      <w:proofErr w:type="gramEnd"/>
      <w:r>
        <w:rPr>
          <w:lang w:val="en-US"/>
        </w:rPr>
        <w:t xml:space="preserve">. The male 9 ways D-SUB connector of this extension cable is not required for the project (It is big, too) and can be cut off. The cable is available from </w:t>
      </w:r>
      <w:proofErr w:type="spellStart"/>
      <w:r>
        <w:rPr>
          <w:lang w:val="en-US"/>
        </w:rPr>
        <w:t>Ebay</w:t>
      </w:r>
      <w:proofErr w:type="spellEnd"/>
      <w:r>
        <w:rPr>
          <w:lang w:val="en-US"/>
        </w:rPr>
        <w:t xml:space="preserve"> and AliExpress.</w:t>
      </w:r>
      <w:r w:rsidRPr="00C6053A">
        <w:rPr>
          <w:lang w:val="en-US"/>
        </w:rPr>
        <w:t xml:space="preserve">  </w:t>
      </w:r>
    </w:p>
    <w:p w14:paraId="617B4E79" w14:textId="77777777" w:rsidR="00D102F3" w:rsidRDefault="00D102F3" w:rsidP="00D102F3">
      <w:pPr>
        <w:keepNext/>
        <w:jc w:val="center"/>
      </w:pPr>
      <w:r>
        <w:rPr>
          <w:noProof/>
          <w:lang w:val="en-US"/>
        </w:rPr>
        <w:lastRenderedPageBreak/>
        <w:drawing>
          <wp:inline distT="0" distB="0" distL="0" distR="0" wp14:anchorId="7CF3EEB5" wp14:editId="351992A9">
            <wp:extent cx="4447032" cy="122834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603_screw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47032" cy="1228344"/>
                    </a:xfrm>
                    <a:prstGeom prst="rect">
                      <a:avLst/>
                    </a:prstGeom>
                  </pic:spPr>
                </pic:pic>
              </a:graphicData>
            </a:graphic>
          </wp:inline>
        </w:drawing>
      </w:r>
    </w:p>
    <w:p w14:paraId="527E7310" w14:textId="15233FF6" w:rsidR="00312FB5" w:rsidRPr="00D102F3" w:rsidRDefault="00D102F3" w:rsidP="00D102F3">
      <w:pPr>
        <w:pStyle w:val="Beschriftung"/>
        <w:jc w:val="center"/>
        <w:rPr>
          <w:lang w:val="en-US"/>
        </w:rPr>
      </w:pPr>
      <w:bookmarkStart w:id="3" w:name="_Ref30477499"/>
      <w:r w:rsidRPr="00D102F3">
        <w:rPr>
          <w:lang w:val="en-US"/>
        </w:rPr>
        <w:t xml:space="preserve">Figure </w:t>
      </w:r>
      <w:r w:rsidRPr="00D102F3">
        <w:rPr>
          <w:lang w:val="en-US"/>
        </w:rPr>
        <w:fldChar w:fldCharType="begin"/>
      </w:r>
      <w:r w:rsidRPr="00D102F3">
        <w:rPr>
          <w:lang w:val="en-US"/>
        </w:rPr>
        <w:instrText xml:space="preserve"> SEQ Figure \* ARABIC </w:instrText>
      </w:r>
      <w:r w:rsidRPr="00D102F3">
        <w:rPr>
          <w:lang w:val="en-US"/>
        </w:rPr>
        <w:fldChar w:fldCharType="separate"/>
      </w:r>
      <w:r w:rsidR="001A4392">
        <w:rPr>
          <w:noProof/>
          <w:lang w:val="en-US"/>
        </w:rPr>
        <w:t>4</w:t>
      </w:r>
      <w:r w:rsidRPr="00D102F3">
        <w:rPr>
          <w:lang w:val="en-US"/>
        </w:rPr>
        <w:fldChar w:fldCharType="end"/>
      </w:r>
      <w:bookmarkEnd w:id="3"/>
      <w:r w:rsidRPr="00D102F3">
        <w:rPr>
          <w:lang w:val="en-US"/>
        </w:rPr>
        <w:t>: The screws which are used in the assembly</w:t>
      </w:r>
    </w:p>
    <w:p w14:paraId="5811175C" w14:textId="77777777" w:rsidR="00912C06" w:rsidRDefault="00912C06" w:rsidP="00F74BCE">
      <w:pPr>
        <w:jc w:val="both"/>
        <w:rPr>
          <w:lang w:val="en-US"/>
        </w:rPr>
      </w:pPr>
      <w:r w:rsidRPr="00D102F3">
        <w:rPr>
          <w:lang w:val="en-US"/>
        </w:rPr>
        <w:t xml:space="preserve">The case consists of three </w:t>
      </w:r>
      <w:r w:rsidR="00312FB5" w:rsidRPr="00D102F3">
        <w:rPr>
          <w:b/>
          <w:bCs/>
          <w:lang w:val="en-US"/>
        </w:rPr>
        <w:t xml:space="preserve">3D printed </w:t>
      </w:r>
      <w:r w:rsidRPr="00D102F3">
        <w:rPr>
          <w:b/>
          <w:bCs/>
          <w:lang w:val="en-US"/>
        </w:rPr>
        <w:t>parts</w:t>
      </w:r>
      <w:r w:rsidRPr="00D102F3">
        <w:rPr>
          <w:lang w:val="en-US"/>
        </w:rPr>
        <w:t>: A top shell, a bottom shell and a</w:t>
      </w:r>
      <w:r>
        <w:rPr>
          <w:lang w:val="en-US"/>
        </w:rPr>
        <w:t xml:space="preserve"> strain relief. Two or three sorts of </w:t>
      </w:r>
      <w:r w:rsidRPr="00312FB5">
        <w:rPr>
          <w:b/>
          <w:bCs/>
          <w:lang w:val="en-US"/>
        </w:rPr>
        <w:t>screws</w:t>
      </w:r>
      <w:r>
        <w:rPr>
          <w:lang w:val="en-US"/>
        </w:rPr>
        <w:t xml:space="preserve"> are required:</w:t>
      </w:r>
    </w:p>
    <w:tbl>
      <w:tblPr>
        <w:tblStyle w:val="Gitternetztabelle4Akzent1"/>
        <w:tblW w:w="7933" w:type="dxa"/>
        <w:tblLook w:val="0420" w:firstRow="1" w:lastRow="0" w:firstColumn="0" w:lastColumn="0" w:noHBand="0" w:noVBand="1"/>
      </w:tblPr>
      <w:tblGrid>
        <w:gridCol w:w="597"/>
        <w:gridCol w:w="553"/>
        <w:gridCol w:w="4374"/>
        <w:gridCol w:w="2409"/>
      </w:tblGrid>
      <w:tr w:rsidR="00312FB5" w14:paraId="639809BF" w14:textId="77777777" w:rsidTr="00312FB5">
        <w:trPr>
          <w:cnfStyle w:val="100000000000" w:firstRow="1" w:lastRow="0" w:firstColumn="0" w:lastColumn="0" w:oddVBand="0" w:evenVBand="0" w:oddHBand="0" w:evenHBand="0" w:firstRowFirstColumn="0" w:firstRowLastColumn="0" w:lastRowFirstColumn="0" w:lastRowLastColumn="0"/>
        </w:trPr>
        <w:tc>
          <w:tcPr>
            <w:tcW w:w="597" w:type="dxa"/>
          </w:tcPr>
          <w:p w14:paraId="22BA0981" w14:textId="77777777" w:rsidR="00312FB5" w:rsidRDefault="00312FB5" w:rsidP="009633D6">
            <w:pPr>
              <w:rPr>
                <w:lang w:val="en-US"/>
              </w:rPr>
            </w:pPr>
            <w:r>
              <w:rPr>
                <w:lang w:val="en-US"/>
              </w:rPr>
              <w:t>Pos.</w:t>
            </w:r>
          </w:p>
        </w:tc>
        <w:tc>
          <w:tcPr>
            <w:tcW w:w="553" w:type="dxa"/>
          </w:tcPr>
          <w:p w14:paraId="560B4E9D" w14:textId="77777777" w:rsidR="00312FB5" w:rsidRDefault="00312FB5" w:rsidP="009633D6">
            <w:pPr>
              <w:rPr>
                <w:lang w:val="en-US"/>
              </w:rPr>
            </w:pPr>
            <w:r>
              <w:rPr>
                <w:lang w:val="en-US"/>
              </w:rPr>
              <w:t>Qty</w:t>
            </w:r>
          </w:p>
        </w:tc>
        <w:tc>
          <w:tcPr>
            <w:tcW w:w="4374" w:type="dxa"/>
          </w:tcPr>
          <w:p w14:paraId="0AD3B215" w14:textId="77777777" w:rsidR="00312FB5" w:rsidRDefault="00312FB5" w:rsidP="009633D6">
            <w:pPr>
              <w:rPr>
                <w:lang w:val="en-US"/>
              </w:rPr>
            </w:pPr>
            <w:r>
              <w:rPr>
                <w:lang w:val="en-US"/>
              </w:rPr>
              <w:t>Type</w:t>
            </w:r>
          </w:p>
        </w:tc>
        <w:tc>
          <w:tcPr>
            <w:tcW w:w="2409" w:type="dxa"/>
          </w:tcPr>
          <w:p w14:paraId="76638952" w14:textId="77777777" w:rsidR="00312FB5" w:rsidRDefault="00312FB5" w:rsidP="009633D6">
            <w:pPr>
              <w:rPr>
                <w:lang w:val="en-US"/>
              </w:rPr>
            </w:pPr>
            <w:r>
              <w:rPr>
                <w:lang w:val="en-US"/>
              </w:rPr>
              <w:t>Purpose</w:t>
            </w:r>
          </w:p>
        </w:tc>
      </w:tr>
      <w:tr w:rsidR="00312FB5" w14:paraId="2572EA13" w14:textId="77777777" w:rsidTr="00312FB5">
        <w:trPr>
          <w:cnfStyle w:val="000000100000" w:firstRow="0" w:lastRow="0" w:firstColumn="0" w:lastColumn="0" w:oddVBand="0" w:evenVBand="0" w:oddHBand="1" w:evenHBand="0" w:firstRowFirstColumn="0" w:firstRowLastColumn="0" w:lastRowFirstColumn="0" w:lastRowLastColumn="0"/>
        </w:trPr>
        <w:tc>
          <w:tcPr>
            <w:tcW w:w="597" w:type="dxa"/>
          </w:tcPr>
          <w:p w14:paraId="5ABAC112" w14:textId="77777777" w:rsidR="00312FB5" w:rsidRDefault="00312FB5" w:rsidP="009633D6">
            <w:pPr>
              <w:rPr>
                <w:lang w:val="en-US"/>
              </w:rPr>
            </w:pPr>
            <w:r>
              <w:rPr>
                <w:lang w:val="en-US"/>
              </w:rPr>
              <w:t>1</w:t>
            </w:r>
          </w:p>
        </w:tc>
        <w:tc>
          <w:tcPr>
            <w:tcW w:w="553" w:type="dxa"/>
          </w:tcPr>
          <w:p w14:paraId="498DC3D4" w14:textId="77777777" w:rsidR="00312FB5" w:rsidRDefault="00312FB5" w:rsidP="009633D6">
            <w:pPr>
              <w:rPr>
                <w:lang w:val="en-US"/>
              </w:rPr>
            </w:pPr>
            <w:r>
              <w:rPr>
                <w:lang w:val="en-US"/>
              </w:rPr>
              <w:t>2</w:t>
            </w:r>
          </w:p>
        </w:tc>
        <w:tc>
          <w:tcPr>
            <w:tcW w:w="4374" w:type="dxa"/>
          </w:tcPr>
          <w:p w14:paraId="5E9E7242" w14:textId="77777777" w:rsidR="00312FB5" w:rsidRDefault="00312FB5" w:rsidP="009633D6">
            <w:pPr>
              <w:rPr>
                <w:lang w:val="en-US"/>
              </w:rPr>
            </w:pPr>
            <w:r>
              <w:rPr>
                <w:lang w:val="en-US"/>
              </w:rPr>
              <w:t>2.9x9.5mm (DIN 7981, tapping screw)</w:t>
            </w:r>
          </w:p>
        </w:tc>
        <w:tc>
          <w:tcPr>
            <w:tcW w:w="2409" w:type="dxa"/>
          </w:tcPr>
          <w:p w14:paraId="7F922A6F" w14:textId="77777777" w:rsidR="00312FB5" w:rsidRDefault="00312FB5" w:rsidP="009633D6">
            <w:pPr>
              <w:rPr>
                <w:lang w:val="en-US"/>
              </w:rPr>
            </w:pPr>
            <w:r>
              <w:rPr>
                <w:lang w:val="en-US"/>
              </w:rPr>
              <w:t>Strain Relief</w:t>
            </w:r>
          </w:p>
        </w:tc>
      </w:tr>
      <w:tr w:rsidR="00312FB5" w14:paraId="777ED86D" w14:textId="77777777" w:rsidTr="00312FB5">
        <w:tc>
          <w:tcPr>
            <w:tcW w:w="597" w:type="dxa"/>
          </w:tcPr>
          <w:p w14:paraId="448A9738" w14:textId="77777777" w:rsidR="00312FB5" w:rsidRDefault="00312FB5" w:rsidP="009633D6">
            <w:pPr>
              <w:rPr>
                <w:lang w:val="en-US"/>
              </w:rPr>
            </w:pPr>
            <w:r>
              <w:rPr>
                <w:lang w:val="en-US"/>
              </w:rPr>
              <w:t>2</w:t>
            </w:r>
          </w:p>
        </w:tc>
        <w:tc>
          <w:tcPr>
            <w:tcW w:w="553" w:type="dxa"/>
          </w:tcPr>
          <w:p w14:paraId="13D821A7" w14:textId="77777777" w:rsidR="00312FB5" w:rsidRDefault="00312FB5" w:rsidP="009633D6">
            <w:pPr>
              <w:rPr>
                <w:lang w:val="en-US"/>
              </w:rPr>
            </w:pPr>
            <w:r>
              <w:rPr>
                <w:lang w:val="en-US"/>
              </w:rPr>
              <w:t>4</w:t>
            </w:r>
          </w:p>
        </w:tc>
        <w:tc>
          <w:tcPr>
            <w:tcW w:w="4374" w:type="dxa"/>
          </w:tcPr>
          <w:p w14:paraId="658FC321" w14:textId="77777777" w:rsidR="00312FB5" w:rsidRDefault="00312FB5" w:rsidP="009633D6">
            <w:pPr>
              <w:rPr>
                <w:lang w:val="en-US"/>
              </w:rPr>
            </w:pPr>
            <w:r>
              <w:rPr>
                <w:lang w:val="en-US"/>
              </w:rPr>
              <w:t>2.9x9.5mm (DIN 7981, tapping screw)</w:t>
            </w:r>
          </w:p>
        </w:tc>
        <w:tc>
          <w:tcPr>
            <w:tcW w:w="2409" w:type="dxa"/>
          </w:tcPr>
          <w:p w14:paraId="573DC36C" w14:textId="77777777" w:rsidR="00312FB5" w:rsidRDefault="00312FB5" w:rsidP="009633D6">
            <w:pPr>
              <w:rPr>
                <w:lang w:val="en-US"/>
              </w:rPr>
            </w:pPr>
            <w:r>
              <w:rPr>
                <w:lang w:val="en-US"/>
              </w:rPr>
              <w:t>Top to bottom shell</w:t>
            </w:r>
          </w:p>
        </w:tc>
      </w:tr>
      <w:tr w:rsidR="00312FB5" w14:paraId="719071E0" w14:textId="77777777" w:rsidTr="00312FB5">
        <w:trPr>
          <w:cnfStyle w:val="000000100000" w:firstRow="0" w:lastRow="0" w:firstColumn="0" w:lastColumn="0" w:oddVBand="0" w:evenVBand="0" w:oddHBand="1" w:evenHBand="0" w:firstRowFirstColumn="0" w:firstRowLastColumn="0" w:lastRowFirstColumn="0" w:lastRowLastColumn="0"/>
        </w:trPr>
        <w:tc>
          <w:tcPr>
            <w:tcW w:w="597" w:type="dxa"/>
          </w:tcPr>
          <w:p w14:paraId="5841D7C4" w14:textId="77777777" w:rsidR="00312FB5" w:rsidRDefault="00312FB5" w:rsidP="009633D6">
            <w:pPr>
              <w:rPr>
                <w:lang w:val="en-US"/>
              </w:rPr>
            </w:pPr>
            <w:r>
              <w:rPr>
                <w:lang w:val="en-US"/>
              </w:rPr>
              <w:t>3</w:t>
            </w:r>
          </w:p>
        </w:tc>
        <w:tc>
          <w:tcPr>
            <w:tcW w:w="553" w:type="dxa"/>
          </w:tcPr>
          <w:p w14:paraId="70FF51F1" w14:textId="77777777" w:rsidR="00312FB5" w:rsidRDefault="00312FB5" w:rsidP="009633D6">
            <w:pPr>
              <w:rPr>
                <w:lang w:val="en-US"/>
              </w:rPr>
            </w:pPr>
            <w:r>
              <w:rPr>
                <w:lang w:val="en-US"/>
              </w:rPr>
              <w:t>2</w:t>
            </w:r>
          </w:p>
        </w:tc>
        <w:tc>
          <w:tcPr>
            <w:tcW w:w="4374" w:type="dxa"/>
          </w:tcPr>
          <w:p w14:paraId="0DF77F4B" w14:textId="77777777" w:rsidR="00312FB5" w:rsidRDefault="00312FB5" w:rsidP="009633D6">
            <w:pPr>
              <w:rPr>
                <w:lang w:val="en-US"/>
              </w:rPr>
            </w:pPr>
            <w:r>
              <w:rPr>
                <w:lang w:val="en-US"/>
              </w:rPr>
              <w:t>2.9x6.5mm (DIN 7981, tapping screw)</w:t>
            </w:r>
          </w:p>
        </w:tc>
        <w:tc>
          <w:tcPr>
            <w:tcW w:w="2409" w:type="dxa"/>
          </w:tcPr>
          <w:p w14:paraId="6ADB13B8" w14:textId="77777777" w:rsidR="00312FB5" w:rsidRDefault="00312FB5" w:rsidP="009633D6">
            <w:pPr>
              <w:rPr>
                <w:lang w:val="en-US"/>
              </w:rPr>
            </w:pPr>
            <w:r>
              <w:rPr>
                <w:lang w:val="en-US"/>
              </w:rPr>
              <w:t>PCB to bottom shell</w:t>
            </w:r>
          </w:p>
        </w:tc>
      </w:tr>
      <w:tr w:rsidR="00312FB5" w14:paraId="56E94FC1" w14:textId="77777777" w:rsidTr="00312FB5">
        <w:tc>
          <w:tcPr>
            <w:tcW w:w="597" w:type="dxa"/>
          </w:tcPr>
          <w:p w14:paraId="4D6D9E47" w14:textId="77777777" w:rsidR="00312FB5" w:rsidRDefault="00312FB5" w:rsidP="009633D6">
            <w:pPr>
              <w:rPr>
                <w:lang w:val="en-US"/>
              </w:rPr>
            </w:pPr>
            <w:r>
              <w:rPr>
                <w:lang w:val="en-US"/>
              </w:rPr>
              <w:t>4</w:t>
            </w:r>
          </w:p>
        </w:tc>
        <w:tc>
          <w:tcPr>
            <w:tcW w:w="553" w:type="dxa"/>
          </w:tcPr>
          <w:p w14:paraId="015DE609" w14:textId="77777777" w:rsidR="00312FB5" w:rsidRDefault="00312FB5" w:rsidP="009633D6">
            <w:pPr>
              <w:rPr>
                <w:lang w:val="en-US"/>
              </w:rPr>
            </w:pPr>
            <w:r>
              <w:rPr>
                <w:lang w:val="en-US"/>
              </w:rPr>
              <w:t>4</w:t>
            </w:r>
          </w:p>
        </w:tc>
        <w:tc>
          <w:tcPr>
            <w:tcW w:w="4374" w:type="dxa"/>
          </w:tcPr>
          <w:p w14:paraId="0A4E8B63" w14:textId="77777777" w:rsidR="00312FB5" w:rsidRDefault="00312FB5" w:rsidP="009633D6">
            <w:pPr>
              <w:rPr>
                <w:lang w:val="en-US"/>
              </w:rPr>
            </w:pPr>
            <w:r>
              <w:rPr>
                <w:lang w:val="en-US"/>
              </w:rPr>
              <w:t>3.9x13mm (DIN</w:t>
            </w:r>
            <w:r w:rsidR="00394212">
              <w:rPr>
                <w:lang w:val="en-US"/>
              </w:rPr>
              <w:t xml:space="preserve"> </w:t>
            </w:r>
            <w:r>
              <w:rPr>
                <w:lang w:val="en-US"/>
              </w:rPr>
              <w:t>7983, tapping screw, countersunk)</w:t>
            </w:r>
          </w:p>
        </w:tc>
        <w:tc>
          <w:tcPr>
            <w:tcW w:w="2409" w:type="dxa"/>
          </w:tcPr>
          <w:p w14:paraId="02461D93" w14:textId="77777777" w:rsidR="00312FB5" w:rsidRDefault="00312FB5" w:rsidP="009633D6">
            <w:pPr>
              <w:rPr>
                <w:lang w:val="en-US"/>
              </w:rPr>
            </w:pPr>
            <w:r>
              <w:rPr>
                <w:lang w:val="en-US"/>
              </w:rPr>
              <w:t>Joystick to top shell</w:t>
            </w:r>
          </w:p>
        </w:tc>
      </w:tr>
    </w:tbl>
    <w:p w14:paraId="4FA57BEA" w14:textId="77777777" w:rsidR="00912C06" w:rsidRDefault="00912C06" w:rsidP="009633D6">
      <w:pPr>
        <w:rPr>
          <w:lang w:val="en-US"/>
        </w:rPr>
      </w:pPr>
      <w:r>
        <w:rPr>
          <w:lang w:val="en-US"/>
        </w:rPr>
        <w:t xml:space="preserve"> </w:t>
      </w:r>
    </w:p>
    <w:p w14:paraId="1A8F9C2C" w14:textId="77777777" w:rsidR="002C07FF" w:rsidRDefault="002C07FF" w:rsidP="00F74BCE">
      <w:pPr>
        <w:jc w:val="both"/>
        <w:rPr>
          <w:lang w:val="en-US"/>
        </w:rPr>
      </w:pPr>
      <w:r>
        <w:rPr>
          <w:lang w:val="en-US"/>
        </w:rPr>
        <w:t xml:space="preserve">A </w:t>
      </w:r>
      <w:r w:rsidRPr="002C07FF">
        <w:rPr>
          <w:b/>
          <w:bCs/>
          <w:lang w:val="en-US"/>
        </w:rPr>
        <w:t>simple interconnect PCB</w:t>
      </w:r>
      <w:r>
        <w:rPr>
          <w:lang w:val="en-US"/>
        </w:rPr>
        <w:t xml:space="preserve"> serves for connecting the cable to the ZIPPYY joystick and the arcade buttons. </w:t>
      </w:r>
    </w:p>
    <w:p w14:paraId="1267077F" w14:textId="77777777" w:rsidR="00312FB5" w:rsidRDefault="00312FB5" w:rsidP="00F74BCE">
      <w:pPr>
        <w:jc w:val="both"/>
        <w:rPr>
          <w:lang w:val="en-US"/>
        </w:rPr>
      </w:pPr>
      <w:r>
        <w:rPr>
          <w:lang w:val="en-US"/>
        </w:rPr>
        <w:t>The countersunk tapping screws are part of the joystick, but it might be desired to have black finished screws. Pos. 1 and 2 are the same type, the screws for the bottom shell might also be wanted with a black finish.</w:t>
      </w:r>
    </w:p>
    <w:p w14:paraId="15975FDE" w14:textId="77777777" w:rsidR="009903BD" w:rsidRDefault="00D102F3" w:rsidP="009903BD">
      <w:pPr>
        <w:keepNext/>
        <w:jc w:val="center"/>
      </w:pPr>
      <w:r>
        <w:rPr>
          <w:noProof/>
          <w:lang w:val="en-US"/>
        </w:rPr>
        <w:drawing>
          <wp:inline distT="0" distB="0" distL="0" distR="0" wp14:anchorId="311C2F71" wp14:editId="2154D7EC">
            <wp:extent cx="2392680" cy="2289048"/>
            <wp:effectExtent l="0" t="0" r="762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ttom shell assembly.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2680" cy="2289048"/>
                    </a:xfrm>
                    <a:prstGeom prst="rect">
                      <a:avLst/>
                    </a:prstGeom>
                  </pic:spPr>
                </pic:pic>
              </a:graphicData>
            </a:graphic>
          </wp:inline>
        </w:drawing>
      </w:r>
    </w:p>
    <w:p w14:paraId="6B457B1F" w14:textId="69C2DD13" w:rsidR="00D102F3" w:rsidRPr="009903BD" w:rsidRDefault="009903BD" w:rsidP="009903BD">
      <w:pPr>
        <w:pStyle w:val="Beschriftung"/>
        <w:jc w:val="center"/>
        <w:rPr>
          <w:lang w:val="en-US"/>
        </w:rPr>
      </w:pPr>
      <w:r w:rsidRPr="009903BD">
        <w:rPr>
          <w:lang w:val="en-US"/>
        </w:rPr>
        <w:t xml:space="preserve">Figure </w:t>
      </w:r>
      <w:r w:rsidRPr="009903BD">
        <w:rPr>
          <w:lang w:val="en-US"/>
        </w:rPr>
        <w:fldChar w:fldCharType="begin"/>
      </w:r>
      <w:r w:rsidRPr="009903BD">
        <w:rPr>
          <w:lang w:val="en-US"/>
        </w:rPr>
        <w:instrText xml:space="preserve"> SEQ Figure \* ARABIC </w:instrText>
      </w:r>
      <w:r w:rsidRPr="009903BD">
        <w:rPr>
          <w:lang w:val="en-US"/>
        </w:rPr>
        <w:fldChar w:fldCharType="separate"/>
      </w:r>
      <w:r w:rsidR="001A4392">
        <w:rPr>
          <w:noProof/>
          <w:lang w:val="en-US"/>
        </w:rPr>
        <w:t>5</w:t>
      </w:r>
      <w:r w:rsidRPr="009903BD">
        <w:rPr>
          <w:lang w:val="en-US"/>
        </w:rPr>
        <w:fldChar w:fldCharType="end"/>
      </w:r>
      <w:r w:rsidRPr="009903BD">
        <w:rPr>
          <w:lang w:val="en-US"/>
        </w:rPr>
        <w:t>: Bottom shell assembly</w:t>
      </w:r>
    </w:p>
    <w:p w14:paraId="63914C4C" w14:textId="77777777" w:rsidR="009903BD" w:rsidRPr="009903BD" w:rsidRDefault="009903BD" w:rsidP="009903BD"/>
    <w:p w14:paraId="5828D926" w14:textId="77777777" w:rsidR="004E50AB" w:rsidRDefault="00B4774B" w:rsidP="004E50AB">
      <w:pPr>
        <w:keepNext/>
        <w:jc w:val="center"/>
      </w:pPr>
      <w:r>
        <w:rPr>
          <w:noProof/>
          <w:lang w:val="en-US"/>
        </w:rPr>
        <w:lastRenderedPageBreak/>
        <w:drawing>
          <wp:inline distT="0" distB="0" distL="0" distR="0" wp14:anchorId="4EEC325B" wp14:editId="56549AAF">
            <wp:extent cx="4319016" cy="3240024"/>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p shell assembl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9016" cy="3240024"/>
                    </a:xfrm>
                    <a:prstGeom prst="rect">
                      <a:avLst/>
                    </a:prstGeom>
                  </pic:spPr>
                </pic:pic>
              </a:graphicData>
            </a:graphic>
          </wp:inline>
        </w:drawing>
      </w:r>
    </w:p>
    <w:p w14:paraId="321F62F8" w14:textId="32D0E44F" w:rsidR="00312FB5" w:rsidRPr="004E50AB" w:rsidRDefault="004E50AB" w:rsidP="004E50AB">
      <w:pPr>
        <w:pStyle w:val="Beschriftung"/>
        <w:jc w:val="center"/>
        <w:rPr>
          <w:lang w:val="en-US"/>
        </w:rPr>
      </w:pPr>
      <w:r w:rsidRPr="004E50AB">
        <w:rPr>
          <w:lang w:val="en-US"/>
        </w:rPr>
        <w:t xml:space="preserve">Figure </w:t>
      </w:r>
      <w:r w:rsidRPr="004E50AB">
        <w:rPr>
          <w:lang w:val="en-US"/>
        </w:rPr>
        <w:fldChar w:fldCharType="begin"/>
      </w:r>
      <w:r w:rsidRPr="004E50AB">
        <w:rPr>
          <w:lang w:val="en-US"/>
        </w:rPr>
        <w:instrText xml:space="preserve"> SEQ Figure \* ARABIC </w:instrText>
      </w:r>
      <w:r w:rsidRPr="004E50AB">
        <w:rPr>
          <w:lang w:val="en-US"/>
        </w:rPr>
        <w:fldChar w:fldCharType="separate"/>
      </w:r>
      <w:r w:rsidR="001A4392">
        <w:rPr>
          <w:noProof/>
          <w:lang w:val="en-US"/>
        </w:rPr>
        <w:t>6</w:t>
      </w:r>
      <w:r w:rsidRPr="004E50AB">
        <w:rPr>
          <w:lang w:val="en-US"/>
        </w:rPr>
        <w:fldChar w:fldCharType="end"/>
      </w:r>
      <w:r w:rsidRPr="004E50AB">
        <w:rPr>
          <w:lang w:val="en-US"/>
        </w:rPr>
        <w:t>: Top shell assembly</w:t>
      </w:r>
    </w:p>
    <w:p w14:paraId="7924879A" w14:textId="77777777" w:rsidR="00BF3584" w:rsidRDefault="00BF3584" w:rsidP="00BF3584">
      <w:pPr>
        <w:keepNext/>
        <w:jc w:val="center"/>
      </w:pPr>
      <w:r>
        <w:rPr>
          <w:noProof/>
          <w:lang w:val="en-US"/>
        </w:rPr>
        <w:drawing>
          <wp:inline distT="0" distB="0" distL="0" distR="0" wp14:anchorId="06BF0C4F" wp14:editId="6A47F948">
            <wp:extent cx="4281055" cy="1017098"/>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oystick_Simple_Interconnect_pc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8683" cy="1030789"/>
                    </a:xfrm>
                    <a:prstGeom prst="rect">
                      <a:avLst/>
                    </a:prstGeom>
                  </pic:spPr>
                </pic:pic>
              </a:graphicData>
            </a:graphic>
          </wp:inline>
        </w:drawing>
      </w:r>
    </w:p>
    <w:p w14:paraId="0973120A" w14:textId="1322A8C9" w:rsidR="00BF3584" w:rsidRDefault="00BF3584" w:rsidP="00BF3584">
      <w:pPr>
        <w:pStyle w:val="Beschriftung"/>
        <w:jc w:val="center"/>
      </w:pPr>
      <w:bookmarkStart w:id="4" w:name="_Ref30476713"/>
      <w:r>
        <w:t xml:space="preserve">Figure </w:t>
      </w:r>
      <w:fldSimple w:instr=" SEQ Figure \* ARABIC ">
        <w:r w:rsidR="001A4392">
          <w:rPr>
            <w:noProof/>
          </w:rPr>
          <w:t>7</w:t>
        </w:r>
      </w:fldSimple>
      <w:bookmarkEnd w:id="4"/>
      <w:r>
        <w:t>: The PCB (Simple Interconnect)</w:t>
      </w:r>
    </w:p>
    <w:p w14:paraId="1E87BD1C" w14:textId="77777777" w:rsidR="009633D6" w:rsidRDefault="00ED5436" w:rsidP="00ED5436">
      <w:pPr>
        <w:pStyle w:val="berschrift1"/>
        <w:rPr>
          <w:lang w:val="en-US"/>
        </w:rPr>
      </w:pPr>
      <w:bookmarkStart w:id="5" w:name="_Toc30581032"/>
      <w:r>
        <w:rPr>
          <w:lang w:val="en-US"/>
        </w:rPr>
        <w:t>Wiring the Joystick</w:t>
      </w:r>
      <w:bookmarkEnd w:id="5"/>
    </w:p>
    <w:p w14:paraId="586EACD8" w14:textId="77777777" w:rsidR="00ED5436" w:rsidRDefault="00ED5436" w:rsidP="00F74BCE">
      <w:pPr>
        <w:jc w:val="both"/>
        <w:rPr>
          <w:lang w:val="en-US"/>
        </w:rPr>
      </w:pPr>
      <w:r>
        <w:rPr>
          <w:lang w:val="en-US"/>
        </w:rPr>
        <w:t xml:space="preserve">First, the PCB should be mounted in the bottom shell (2.9 x 6.5mm screws). The Male connector should be cut off the joystick cable, then the outer insulation should be stripped off (30mm). The single wires should be stripped off about 2mm, each. Then the cable can be installed with the strain relief. It is recommended to add a cable tie at the end of the outer insulation as an additional slip out protection. </w:t>
      </w:r>
    </w:p>
    <w:p w14:paraId="28E9B3DC" w14:textId="77777777" w:rsidR="00ED5436" w:rsidRDefault="00ED5436" w:rsidP="00ED5436">
      <w:pPr>
        <w:keepNext/>
        <w:jc w:val="center"/>
      </w:pPr>
      <w:r>
        <w:rPr>
          <w:noProof/>
          <w:lang w:val="en-US"/>
        </w:rPr>
        <w:drawing>
          <wp:inline distT="0" distB="0" distL="0" distR="0" wp14:anchorId="66331D0A" wp14:editId="51EDF953">
            <wp:extent cx="4309872" cy="2572512"/>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577_bottom_wiring_01 .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9872" cy="2572512"/>
                    </a:xfrm>
                    <a:prstGeom prst="rect">
                      <a:avLst/>
                    </a:prstGeom>
                  </pic:spPr>
                </pic:pic>
              </a:graphicData>
            </a:graphic>
          </wp:inline>
        </w:drawing>
      </w:r>
    </w:p>
    <w:p w14:paraId="28A5CD26" w14:textId="73AF9D4D" w:rsidR="00ED5436" w:rsidRPr="00ED5436" w:rsidRDefault="00ED5436" w:rsidP="00ED5436">
      <w:pPr>
        <w:pStyle w:val="Beschriftung"/>
        <w:jc w:val="center"/>
        <w:rPr>
          <w:lang w:val="en-US"/>
        </w:rPr>
      </w:pPr>
      <w:bookmarkStart w:id="6" w:name="_Ref30442065"/>
      <w:r w:rsidRPr="00ED5436">
        <w:rPr>
          <w:lang w:val="en-US"/>
        </w:rPr>
        <w:t xml:space="preserve">Figure </w:t>
      </w:r>
      <w:r w:rsidRPr="00ED5436">
        <w:rPr>
          <w:lang w:val="en-US"/>
        </w:rPr>
        <w:fldChar w:fldCharType="begin"/>
      </w:r>
      <w:r w:rsidRPr="00ED5436">
        <w:rPr>
          <w:lang w:val="en-US"/>
        </w:rPr>
        <w:instrText xml:space="preserve"> SEQ Figure \* ARABIC </w:instrText>
      </w:r>
      <w:r w:rsidRPr="00ED5436">
        <w:rPr>
          <w:lang w:val="en-US"/>
        </w:rPr>
        <w:fldChar w:fldCharType="separate"/>
      </w:r>
      <w:r w:rsidR="001A4392">
        <w:rPr>
          <w:noProof/>
          <w:lang w:val="en-US"/>
        </w:rPr>
        <w:t>8</w:t>
      </w:r>
      <w:r w:rsidRPr="00ED5436">
        <w:rPr>
          <w:lang w:val="en-US"/>
        </w:rPr>
        <w:fldChar w:fldCharType="end"/>
      </w:r>
      <w:bookmarkEnd w:id="6"/>
      <w:r w:rsidRPr="00ED5436">
        <w:rPr>
          <w:lang w:val="en-US"/>
        </w:rPr>
        <w:t>: Installing the PCB and the joystick cable</w:t>
      </w:r>
    </w:p>
    <w:p w14:paraId="7BBBF68E" w14:textId="02907199" w:rsidR="00FB2174" w:rsidRDefault="00BD1C08" w:rsidP="00F74BCE">
      <w:pPr>
        <w:jc w:val="both"/>
        <w:rPr>
          <w:lang w:val="en-US"/>
        </w:rPr>
      </w:pPr>
      <w:r>
        <w:rPr>
          <w:lang w:val="en-US"/>
        </w:rPr>
        <w:t xml:space="preserve">It is not sure, that the wire colors are a standard </w:t>
      </w:r>
      <w:r w:rsidR="00FB2174">
        <w:rPr>
          <w:lang w:val="en-US"/>
        </w:rPr>
        <w:t>for</w:t>
      </w:r>
      <w:r>
        <w:rPr>
          <w:lang w:val="en-US"/>
        </w:rPr>
        <w:t xml:space="preserve"> all available </w:t>
      </w:r>
      <w:r w:rsidR="00FB2174">
        <w:rPr>
          <w:lang w:val="en-US"/>
        </w:rPr>
        <w:t>D-Sub extension cords. So</w:t>
      </w:r>
      <w:r w:rsidR="00F74BCE">
        <w:rPr>
          <w:lang w:val="en-US"/>
        </w:rPr>
        <w:t>,</w:t>
      </w:r>
      <w:r w:rsidR="00FB2174">
        <w:rPr>
          <w:lang w:val="en-US"/>
        </w:rPr>
        <w:t xml:space="preserve"> it is recommended to measure between the pins if the connector and the end of the wires. The numbering of the pins is shown in </w:t>
      </w:r>
      <w:r w:rsidR="00FB2174">
        <w:rPr>
          <w:lang w:val="en-US"/>
        </w:rPr>
        <w:fldChar w:fldCharType="begin"/>
      </w:r>
      <w:r w:rsidR="00FB2174">
        <w:rPr>
          <w:lang w:val="en-US"/>
        </w:rPr>
        <w:instrText xml:space="preserve"> REF _Ref30442065 \h </w:instrText>
      </w:r>
      <w:r w:rsidR="00FB2174">
        <w:rPr>
          <w:lang w:val="en-US"/>
        </w:rPr>
      </w:r>
      <w:r w:rsidR="00FB2174">
        <w:rPr>
          <w:lang w:val="en-US"/>
        </w:rPr>
        <w:fldChar w:fldCharType="separate"/>
      </w:r>
      <w:r w:rsidR="001A4392" w:rsidRPr="00ED5436">
        <w:rPr>
          <w:lang w:val="en-US"/>
        </w:rPr>
        <w:t xml:space="preserve">Figure </w:t>
      </w:r>
      <w:r w:rsidR="001A4392">
        <w:rPr>
          <w:noProof/>
          <w:lang w:val="en-US"/>
        </w:rPr>
        <w:t>8</w:t>
      </w:r>
      <w:r w:rsidR="00FB2174">
        <w:rPr>
          <w:lang w:val="en-US"/>
        </w:rPr>
        <w:fldChar w:fldCharType="end"/>
      </w:r>
      <w:r w:rsidR="00FB2174">
        <w:rPr>
          <w:lang w:val="en-US"/>
        </w:rPr>
        <w:t xml:space="preserve">. </w:t>
      </w:r>
    </w:p>
    <w:p w14:paraId="74EE97EC" w14:textId="77777777" w:rsidR="00FB2174" w:rsidRDefault="00FB2174" w:rsidP="00F74BCE">
      <w:pPr>
        <w:jc w:val="both"/>
        <w:rPr>
          <w:lang w:val="en-US"/>
        </w:rPr>
      </w:pPr>
      <w:r>
        <w:rPr>
          <w:lang w:val="en-US"/>
        </w:rPr>
        <w:t xml:space="preserve">The wires are directly soldered to the solder pads (J4) of the installed PCB. This is a comfortable and fast way, that reduces the likelihood of dry solder joints. </w:t>
      </w:r>
    </w:p>
    <w:p w14:paraId="00474022" w14:textId="77777777" w:rsidR="00FB2174" w:rsidRDefault="00FB2174" w:rsidP="00F74BCE">
      <w:pPr>
        <w:keepNext/>
        <w:jc w:val="center"/>
      </w:pPr>
      <w:r>
        <w:rPr>
          <w:noProof/>
          <w:lang w:val="en-US"/>
        </w:rPr>
        <w:drawing>
          <wp:inline distT="0" distB="0" distL="0" distR="0" wp14:anchorId="3182C630" wp14:editId="00F9DB89">
            <wp:extent cx="5041265" cy="2390140"/>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578_bottom_wiring_0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1265" cy="2390140"/>
                    </a:xfrm>
                    <a:prstGeom prst="rect">
                      <a:avLst/>
                    </a:prstGeom>
                  </pic:spPr>
                </pic:pic>
              </a:graphicData>
            </a:graphic>
          </wp:inline>
        </w:drawing>
      </w:r>
    </w:p>
    <w:p w14:paraId="48741485" w14:textId="06AC8B22" w:rsidR="00FB2174" w:rsidRPr="00FB2174" w:rsidRDefault="00FB2174" w:rsidP="00FB2174">
      <w:pPr>
        <w:pStyle w:val="Beschriftung"/>
        <w:jc w:val="center"/>
        <w:rPr>
          <w:lang w:val="en-US"/>
        </w:rPr>
      </w:pPr>
      <w:r w:rsidRPr="00FB2174">
        <w:rPr>
          <w:lang w:val="en-US"/>
        </w:rPr>
        <w:t xml:space="preserve">Figure </w:t>
      </w:r>
      <w:r w:rsidRPr="00FB2174">
        <w:rPr>
          <w:lang w:val="en-US"/>
        </w:rPr>
        <w:fldChar w:fldCharType="begin"/>
      </w:r>
      <w:r w:rsidRPr="00FB2174">
        <w:rPr>
          <w:lang w:val="en-US"/>
        </w:rPr>
        <w:instrText xml:space="preserve"> SEQ Figure \* ARABIC </w:instrText>
      </w:r>
      <w:r w:rsidRPr="00FB2174">
        <w:rPr>
          <w:lang w:val="en-US"/>
        </w:rPr>
        <w:fldChar w:fldCharType="separate"/>
      </w:r>
      <w:r w:rsidR="001A4392">
        <w:rPr>
          <w:noProof/>
          <w:lang w:val="en-US"/>
        </w:rPr>
        <w:t>9</w:t>
      </w:r>
      <w:r w:rsidRPr="00FB2174">
        <w:rPr>
          <w:lang w:val="en-US"/>
        </w:rPr>
        <w:fldChar w:fldCharType="end"/>
      </w:r>
      <w:r w:rsidRPr="00FB2174">
        <w:rPr>
          <w:lang w:val="en-US"/>
        </w:rPr>
        <w:t>: Soldered joystick cable</w:t>
      </w:r>
    </w:p>
    <w:p w14:paraId="284406B0" w14:textId="77777777" w:rsidR="00FB2174" w:rsidRDefault="00FB2174" w:rsidP="00FB2174">
      <w:pPr>
        <w:rPr>
          <w:lang w:val="en-US"/>
        </w:rPr>
      </w:pPr>
      <w:r>
        <w:rPr>
          <w:lang w:val="en-US"/>
        </w:rPr>
        <w:t>The colors of the particular joystick cable were colored like this:</w:t>
      </w:r>
    </w:p>
    <w:tbl>
      <w:tblPr>
        <w:tblStyle w:val="Gitternetztabelle4Akzent1"/>
        <w:tblW w:w="0" w:type="auto"/>
        <w:jc w:val="center"/>
        <w:tblLook w:val="0420" w:firstRow="1" w:lastRow="0" w:firstColumn="0" w:lastColumn="0" w:noHBand="0" w:noVBand="1"/>
      </w:tblPr>
      <w:tblGrid>
        <w:gridCol w:w="846"/>
        <w:gridCol w:w="1417"/>
        <w:gridCol w:w="1418"/>
      </w:tblGrid>
      <w:tr w:rsidR="00FB2174" w14:paraId="4F251059" w14:textId="77777777" w:rsidTr="00FC7A6B">
        <w:trPr>
          <w:cnfStyle w:val="100000000000" w:firstRow="1" w:lastRow="0" w:firstColumn="0" w:lastColumn="0" w:oddVBand="0" w:evenVBand="0" w:oddHBand="0" w:evenHBand="0" w:firstRowFirstColumn="0" w:firstRowLastColumn="0" w:lastRowFirstColumn="0" w:lastRowLastColumn="0"/>
          <w:tblHeader/>
          <w:jc w:val="center"/>
        </w:trPr>
        <w:tc>
          <w:tcPr>
            <w:tcW w:w="846" w:type="dxa"/>
          </w:tcPr>
          <w:p w14:paraId="54C16407" w14:textId="77777777" w:rsidR="00FB2174" w:rsidRDefault="00FB2174" w:rsidP="00FB2174">
            <w:pPr>
              <w:rPr>
                <w:lang w:val="en-US"/>
              </w:rPr>
            </w:pPr>
            <w:r>
              <w:rPr>
                <w:lang w:val="en-US"/>
              </w:rPr>
              <w:t>Pad</w:t>
            </w:r>
          </w:p>
        </w:tc>
        <w:tc>
          <w:tcPr>
            <w:tcW w:w="1417" w:type="dxa"/>
          </w:tcPr>
          <w:p w14:paraId="1A27556F" w14:textId="77777777" w:rsidR="00FB2174" w:rsidRDefault="00FB2174" w:rsidP="00FB2174">
            <w:pPr>
              <w:rPr>
                <w:lang w:val="en-US"/>
              </w:rPr>
            </w:pPr>
            <w:r>
              <w:rPr>
                <w:lang w:val="en-US"/>
              </w:rPr>
              <w:t>Color</w:t>
            </w:r>
          </w:p>
        </w:tc>
        <w:tc>
          <w:tcPr>
            <w:tcW w:w="1418" w:type="dxa"/>
          </w:tcPr>
          <w:p w14:paraId="72054496" w14:textId="77777777" w:rsidR="00FB2174" w:rsidRDefault="00FB2174" w:rsidP="00FB2174">
            <w:pPr>
              <w:rPr>
                <w:lang w:val="en-US"/>
              </w:rPr>
            </w:pPr>
            <w:r>
              <w:rPr>
                <w:lang w:val="en-US"/>
              </w:rPr>
              <w:t>Function</w:t>
            </w:r>
          </w:p>
        </w:tc>
      </w:tr>
      <w:tr w:rsidR="00FB2174" w14:paraId="1CDCF3FC" w14:textId="77777777" w:rsidTr="00FC7A6B">
        <w:trPr>
          <w:cnfStyle w:val="000000100000" w:firstRow="0" w:lastRow="0" w:firstColumn="0" w:lastColumn="0" w:oddVBand="0" w:evenVBand="0" w:oddHBand="1" w:evenHBand="0" w:firstRowFirstColumn="0" w:firstRowLastColumn="0" w:lastRowFirstColumn="0" w:lastRowLastColumn="0"/>
          <w:jc w:val="center"/>
        </w:trPr>
        <w:tc>
          <w:tcPr>
            <w:tcW w:w="846" w:type="dxa"/>
          </w:tcPr>
          <w:p w14:paraId="5BF108DD" w14:textId="77777777" w:rsidR="00FB2174" w:rsidRDefault="00FB2174" w:rsidP="00FB2174">
            <w:pPr>
              <w:rPr>
                <w:lang w:val="en-US"/>
              </w:rPr>
            </w:pPr>
            <w:r>
              <w:rPr>
                <w:lang w:val="en-US"/>
              </w:rPr>
              <w:t>1</w:t>
            </w:r>
          </w:p>
        </w:tc>
        <w:tc>
          <w:tcPr>
            <w:tcW w:w="1417" w:type="dxa"/>
          </w:tcPr>
          <w:p w14:paraId="48EDDAA7" w14:textId="77777777" w:rsidR="00FB2174" w:rsidRDefault="00FB2174" w:rsidP="00FB2174">
            <w:pPr>
              <w:rPr>
                <w:lang w:val="en-US"/>
              </w:rPr>
            </w:pPr>
            <w:r>
              <w:rPr>
                <w:lang w:val="en-US"/>
              </w:rPr>
              <w:t>red</w:t>
            </w:r>
          </w:p>
        </w:tc>
        <w:tc>
          <w:tcPr>
            <w:tcW w:w="1418" w:type="dxa"/>
          </w:tcPr>
          <w:p w14:paraId="67EA26BC" w14:textId="77777777" w:rsidR="00FB2174" w:rsidRDefault="00FC7A6B" w:rsidP="00FB2174">
            <w:pPr>
              <w:rPr>
                <w:lang w:val="en-US"/>
              </w:rPr>
            </w:pPr>
            <w:r>
              <w:rPr>
                <w:lang w:val="en-US"/>
              </w:rPr>
              <w:t>North/up</w:t>
            </w:r>
          </w:p>
        </w:tc>
      </w:tr>
      <w:tr w:rsidR="00FB2174" w14:paraId="68DD2018" w14:textId="77777777" w:rsidTr="00FC7A6B">
        <w:trPr>
          <w:jc w:val="center"/>
        </w:trPr>
        <w:tc>
          <w:tcPr>
            <w:tcW w:w="846" w:type="dxa"/>
          </w:tcPr>
          <w:p w14:paraId="6388BD6C" w14:textId="77777777" w:rsidR="00FB2174" w:rsidRDefault="00FB2174" w:rsidP="00FB2174">
            <w:pPr>
              <w:rPr>
                <w:lang w:val="en-US"/>
              </w:rPr>
            </w:pPr>
            <w:r>
              <w:rPr>
                <w:lang w:val="en-US"/>
              </w:rPr>
              <w:t>2</w:t>
            </w:r>
          </w:p>
        </w:tc>
        <w:tc>
          <w:tcPr>
            <w:tcW w:w="1417" w:type="dxa"/>
          </w:tcPr>
          <w:p w14:paraId="0FD7BEE4" w14:textId="77777777" w:rsidR="00FB2174" w:rsidRDefault="00FB2174" w:rsidP="00FB2174">
            <w:pPr>
              <w:rPr>
                <w:lang w:val="en-US"/>
              </w:rPr>
            </w:pPr>
            <w:r>
              <w:rPr>
                <w:lang w:val="en-US"/>
              </w:rPr>
              <w:t>black</w:t>
            </w:r>
          </w:p>
        </w:tc>
        <w:tc>
          <w:tcPr>
            <w:tcW w:w="1418" w:type="dxa"/>
          </w:tcPr>
          <w:p w14:paraId="62C2DE75" w14:textId="77777777" w:rsidR="00FB2174" w:rsidRDefault="00FC7A6B" w:rsidP="00FB2174">
            <w:pPr>
              <w:rPr>
                <w:lang w:val="en-US"/>
              </w:rPr>
            </w:pPr>
            <w:r>
              <w:rPr>
                <w:lang w:val="en-US"/>
              </w:rPr>
              <w:t>South/down</w:t>
            </w:r>
          </w:p>
        </w:tc>
      </w:tr>
      <w:tr w:rsidR="00FB2174" w14:paraId="574E3683" w14:textId="77777777" w:rsidTr="00FC7A6B">
        <w:trPr>
          <w:cnfStyle w:val="000000100000" w:firstRow="0" w:lastRow="0" w:firstColumn="0" w:lastColumn="0" w:oddVBand="0" w:evenVBand="0" w:oddHBand="1" w:evenHBand="0" w:firstRowFirstColumn="0" w:firstRowLastColumn="0" w:lastRowFirstColumn="0" w:lastRowLastColumn="0"/>
          <w:jc w:val="center"/>
        </w:trPr>
        <w:tc>
          <w:tcPr>
            <w:tcW w:w="846" w:type="dxa"/>
          </w:tcPr>
          <w:p w14:paraId="062520A6" w14:textId="77777777" w:rsidR="00FB2174" w:rsidRDefault="00FB2174" w:rsidP="00FB2174">
            <w:pPr>
              <w:rPr>
                <w:lang w:val="en-US"/>
              </w:rPr>
            </w:pPr>
            <w:r>
              <w:rPr>
                <w:lang w:val="en-US"/>
              </w:rPr>
              <w:lastRenderedPageBreak/>
              <w:t>3</w:t>
            </w:r>
          </w:p>
        </w:tc>
        <w:tc>
          <w:tcPr>
            <w:tcW w:w="1417" w:type="dxa"/>
          </w:tcPr>
          <w:p w14:paraId="5962314E" w14:textId="77777777" w:rsidR="00FB2174" w:rsidRDefault="00FB2174" w:rsidP="00FB2174">
            <w:pPr>
              <w:rPr>
                <w:lang w:val="en-US"/>
              </w:rPr>
            </w:pPr>
            <w:r>
              <w:rPr>
                <w:lang w:val="en-US"/>
              </w:rPr>
              <w:t>grey</w:t>
            </w:r>
          </w:p>
        </w:tc>
        <w:tc>
          <w:tcPr>
            <w:tcW w:w="1418" w:type="dxa"/>
          </w:tcPr>
          <w:p w14:paraId="270A7599" w14:textId="77777777" w:rsidR="00FB2174" w:rsidRDefault="00FC7A6B" w:rsidP="00FB2174">
            <w:pPr>
              <w:rPr>
                <w:lang w:val="en-US"/>
              </w:rPr>
            </w:pPr>
            <w:r>
              <w:rPr>
                <w:lang w:val="en-US"/>
              </w:rPr>
              <w:t>West/left</w:t>
            </w:r>
          </w:p>
        </w:tc>
      </w:tr>
      <w:tr w:rsidR="00FB2174" w14:paraId="19BD916C" w14:textId="77777777" w:rsidTr="00FC7A6B">
        <w:trPr>
          <w:jc w:val="center"/>
        </w:trPr>
        <w:tc>
          <w:tcPr>
            <w:tcW w:w="846" w:type="dxa"/>
          </w:tcPr>
          <w:p w14:paraId="6E8E27D0" w14:textId="77777777" w:rsidR="00FB2174" w:rsidRDefault="00FB2174" w:rsidP="00FB2174">
            <w:pPr>
              <w:rPr>
                <w:lang w:val="en-US"/>
              </w:rPr>
            </w:pPr>
            <w:r>
              <w:rPr>
                <w:lang w:val="en-US"/>
              </w:rPr>
              <w:t>4</w:t>
            </w:r>
          </w:p>
        </w:tc>
        <w:tc>
          <w:tcPr>
            <w:tcW w:w="1417" w:type="dxa"/>
          </w:tcPr>
          <w:p w14:paraId="5E9A49CD" w14:textId="77777777" w:rsidR="00FB2174" w:rsidRDefault="00FB2174" w:rsidP="00FB2174">
            <w:pPr>
              <w:rPr>
                <w:lang w:val="en-US"/>
              </w:rPr>
            </w:pPr>
            <w:r>
              <w:rPr>
                <w:lang w:val="en-US"/>
              </w:rPr>
              <w:t>orange</w:t>
            </w:r>
          </w:p>
        </w:tc>
        <w:tc>
          <w:tcPr>
            <w:tcW w:w="1418" w:type="dxa"/>
          </w:tcPr>
          <w:p w14:paraId="600E2566" w14:textId="77777777" w:rsidR="00FB2174" w:rsidRDefault="00FC7A6B" w:rsidP="00FB2174">
            <w:pPr>
              <w:rPr>
                <w:lang w:val="en-US"/>
              </w:rPr>
            </w:pPr>
            <w:r>
              <w:rPr>
                <w:lang w:val="en-US"/>
              </w:rPr>
              <w:t>East/right</w:t>
            </w:r>
          </w:p>
        </w:tc>
      </w:tr>
      <w:tr w:rsidR="00FB2174" w14:paraId="76FF6C7A" w14:textId="77777777" w:rsidTr="00FC7A6B">
        <w:trPr>
          <w:cnfStyle w:val="000000100000" w:firstRow="0" w:lastRow="0" w:firstColumn="0" w:lastColumn="0" w:oddVBand="0" w:evenVBand="0" w:oddHBand="1" w:evenHBand="0" w:firstRowFirstColumn="0" w:firstRowLastColumn="0" w:lastRowFirstColumn="0" w:lastRowLastColumn="0"/>
          <w:jc w:val="center"/>
        </w:trPr>
        <w:tc>
          <w:tcPr>
            <w:tcW w:w="846" w:type="dxa"/>
          </w:tcPr>
          <w:p w14:paraId="1880AE22" w14:textId="77777777" w:rsidR="00FB2174" w:rsidRDefault="00FB2174" w:rsidP="00FB2174">
            <w:pPr>
              <w:rPr>
                <w:lang w:val="en-US"/>
              </w:rPr>
            </w:pPr>
            <w:r>
              <w:rPr>
                <w:lang w:val="en-US"/>
              </w:rPr>
              <w:t>5</w:t>
            </w:r>
          </w:p>
        </w:tc>
        <w:tc>
          <w:tcPr>
            <w:tcW w:w="1417" w:type="dxa"/>
          </w:tcPr>
          <w:p w14:paraId="1BA51649" w14:textId="77777777" w:rsidR="00FB2174" w:rsidRDefault="00FB2174" w:rsidP="00FB2174">
            <w:pPr>
              <w:rPr>
                <w:lang w:val="en-US"/>
              </w:rPr>
            </w:pPr>
            <w:r>
              <w:rPr>
                <w:lang w:val="en-US"/>
              </w:rPr>
              <w:t>brown</w:t>
            </w:r>
          </w:p>
        </w:tc>
        <w:tc>
          <w:tcPr>
            <w:tcW w:w="1418" w:type="dxa"/>
          </w:tcPr>
          <w:p w14:paraId="2754B062" w14:textId="77777777" w:rsidR="00FB2174" w:rsidRDefault="00FC7A6B" w:rsidP="00FB2174">
            <w:pPr>
              <w:rPr>
                <w:lang w:val="en-US"/>
              </w:rPr>
            </w:pPr>
            <w:proofErr w:type="spellStart"/>
            <w:r>
              <w:rPr>
                <w:lang w:val="en-US"/>
              </w:rPr>
              <w:t>PotY</w:t>
            </w:r>
            <w:proofErr w:type="spellEnd"/>
          </w:p>
        </w:tc>
      </w:tr>
      <w:tr w:rsidR="00FB2174" w14:paraId="02F7CA03" w14:textId="77777777" w:rsidTr="00FC7A6B">
        <w:trPr>
          <w:jc w:val="center"/>
        </w:trPr>
        <w:tc>
          <w:tcPr>
            <w:tcW w:w="846" w:type="dxa"/>
          </w:tcPr>
          <w:p w14:paraId="3FF16C19" w14:textId="77777777" w:rsidR="00FB2174" w:rsidRDefault="00FB2174" w:rsidP="00FB2174">
            <w:pPr>
              <w:rPr>
                <w:lang w:val="en-US"/>
              </w:rPr>
            </w:pPr>
            <w:r>
              <w:rPr>
                <w:lang w:val="en-US"/>
              </w:rPr>
              <w:t>6</w:t>
            </w:r>
          </w:p>
        </w:tc>
        <w:tc>
          <w:tcPr>
            <w:tcW w:w="1417" w:type="dxa"/>
          </w:tcPr>
          <w:p w14:paraId="2BCCC497" w14:textId="77777777" w:rsidR="00FB2174" w:rsidRDefault="00FB2174" w:rsidP="00FB2174">
            <w:pPr>
              <w:rPr>
                <w:lang w:val="en-US"/>
              </w:rPr>
            </w:pPr>
            <w:r>
              <w:rPr>
                <w:lang w:val="en-US"/>
              </w:rPr>
              <w:t>green</w:t>
            </w:r>
          </w:p>
        </w:tc>
        <w:tc>
          <w:tcPr>
            <w:tcW w:w="1418" w:type="dxa"/>
          </w:tcPr>
          <w:p w14:paraId="699E8F99" w14:textId="77777777" w:rsidR="00FB2174" w:rsidRDefault="00FC7A6B" w:rsidP="00FB2174">
            <w:pPr>
              <w:rPr>
                <w:lang w:val="en-US"/>
              </w:rPr>
            </w:pPr>
            <w:r>
              <w:rPr>
                <w:lang w:val="en-US"/>
              </w:rPr>
              <w:t>Fire</w:t>
            </w:r>
          </w:p>
        </w:tc>
      </w:tr>
      <w:tr w:rsidR="00FB2174" w14:paraId="423669EB" w14:textId="77777777" w:rsidTr="00FC7A6B">
        <w:trPr>
          <w:cnfStyle w:val="000000100000" w:firstRow="0" w:lastRow="0" w:firstColumn="0" w:lastColumn="0" w:oddVBand="0" w:evenVBand="0" w:oddHBand="1" w:evenHBand="0" w:firstRowFirstColumn="0" w:firstRowLastColumn="0" w:lastRowFirstColumn="0" w:lastRowLastColumn="0"/>
          <w:jc w:val="center"/>
        </w:trPr>
        <w:tc>
          <w:tcPr>
            <w:tcW w:w="846" w:type="dxa"/>
          </w:tcPr>
          <w:p w14:paraId="770D7801" w14:textId="77777777" w:rsidR="00FB2174" w:rsidRDefault="00FB2174" w:rsidP="00FB2174">
            <w:pPr>
              <w:rPr>
                <w:lang w:val="en-US"/>
              </w:rPr>
            </w:pPr>
            <w:r>
              <w:rPr>
                <w:lang w:val="en-US"/>
              </w:rPr>
              <w:t>7</w:t>
            </w:r>
          </w:p>
        </w:tc>
        <w:tc>
          <w:tcPr>
            <w:tcW w:w="1417" w:type="dxa"/>
          </w:tcPr>
          <w:p w14:paraId="5AC1B0EE" w14:textId="77777777" w:rsidR="00FB2174" w:rsidRDefault="00FB2174" w:rsidP="00FB2174">
            <w:pPr>
              <w:rPr>
                <w:lang w:val="en-US"/>
              </w:rPr>
            </w:pPr>
            <w:r>
              <w:rPr>
                <w:lang w:val="en-US"/>
              </w:rPr>
              <w:t>white</w:t>
            </w:r>
          </w:p>
        </w:tc>
        <w:tc>
          <w:tcPr>
            <w:tcW w:w="1418" w:type="dxa"/>
          </w:tcPr>
          <w:p w14:paraId="53AD80E3" w14:textId="77777777" w:rsidR="00FB2174" w:rsidRDefault="00FC7A6B" w:rsidP="00FB2174">
            <w:pPr>
              <w:rPr>
                <w:lang w:val="en-US"/>
              </w:rPr>
            </w:pPr>
            <w:r>
              <w:rPr>
                <w:lang w:val="en-US"/>
              </w:rPr>
              <w:t>+5V</w:t>
            </w:r>
          </w:p>
        </w:tc>
      </w:tr>
      <w:tr w:rsidR="00FB2174" w14:paraId="52CB1492" w14:textId="77777777" w:rsidTr="00FC7A6B">
        <w:trPr>
          <w:jc w:val="center"/>
        </w:trPr>
        <w:tc>
          <w:tcPr>
            <w:tcW w:w="846" w:type="dxa"/>
          </w:tcPr>
          <w:p w14:paraId="3C8A33F6" w14:textId="77777777" w:rsidR="00FB2174" w:rsidRDefault="00FB2174" w:rsidP="00FB2174">
            <w:pPr>
              <w:rPr>
                <w:lang w:val="en-US"/>
              </w:rPr>
            </w:pPr>
            <w:r>
              <w:rPr>
                <w:lang w:val="en-US"/>
              </w:rPr>
              <w:t>8</w:t>
            </w:r>
          </w:p>
        </w:tc>
        <w:tc>
          <w:tcPr>
            <w:tcW w:w="1417" w:type="dxa"/>
          </w:tcPr>
          <w:p w14:paraId="1CF84B2C" w14:textId="77777777" w:rsidR="00FB2174" w:rsidRDefault="00FB2174" w:rsidP="00FB2174">
            <w:pPr>
              <w:rPr>
                <w:lang w:val="en-US"/>
              </w:rPr>
            </w:pPr>
            <w:r>
              <w:rPr>
                <w:lang w:val="en-US"/>
              </w:rPr>
              <w:t>blue</w:t>
            </w:r>
          </w:p>
        </w:tc>
        <w:tc>
          <w:tcPr>
            <w:tcW w:w="1418" w:type="dxa"/>
          </w:tcPr>
          <w:p w14:paraId="7C68928D" w14:textId="77777777" w:rsidR="00FB2174" w:rsidRDefault="00FC7A6B" w:rsidP="00FB2174">
            <w:pPr>
              <w:rPr>
                <w:lang w:val="en-US"/>
              </w:rPr>
            </w:pPr>
            <w:r>
              <w:rPr>
                <w:lang w:val="en-US"/>
              </w:rPr>
              <w:t>GND</w:t>
            </w:r>
          </w:p>
        </w:tc>
      </w:tr>
      <w:tr w:rsidR="00FB2174" w14:paraId="73C3A69F" w14:textId="77777777" w:rsidTr="00FC7A6B">
        <w:trPr>
          <w:cnfStyle w:val="000000100000" w:firstRow="0" w:lastRow="0" w:firstColumn="0" w:lastColumn="0" w:oddVBand="0" w:evenVBand="0" w:oddHBand="1" w:evenHBand="0" w:firstRowFirstColumn="0" w:firstRowLastColumn="0" w:lastRowFirstColumn="0" w:lastRowLastColumn="0"/>
          <w:jc w:val="center"/>
        </w:trPr>
        <w:tc>
          <w:tcPr>
            <w:tcW w:w="846" w:type="dxa"/>
          </w:tcPr>
          <w:p w14:paraId="53E10DDD" w14:textId="77777777" w:rsidR="00FB2174" w:rsidRDefault="00FB2174" w:rsidP="00FB2174">
            <w:pPr>
              <w:rPr>
                <w:lang w:val="en-US"/>
              </w:rPr>
            </w:pPr>
            <w:r>
              <w:rPr>
                <w:lang w:val="en-US"/>
              </w:rPr>
              <w:t>9</w:t>
            </w:r>
          </w:p>
        </w:tc>
        <w:tc>
          <w:tcPr>
            <w:tcW w:w="1417" w:type="dxa"/>
          </w:tcPr>
          <w:p w14:paraId="7BDDB58B" w14:textId="77777777" w:rsidR="00FB2174" w:rsidRDefault="00FB2174" w:rsidP="00FB2174">
            <w:pPr>
              <w:rPr>
                <w:lang w:val="en-US"/>
              </w:rPr>
            </w:pPr>
            <w:r>
              <w:rPr>
                <w:lang w:val="en-US"/>
              </w:rPr>
              <w:t>yellow</w:t>
            </w:r>
          </w:p>
        </w:tc>
        <w:tc>
          <w:tcPr>
            <w:tcW w:w="1418" w:type="dxa"/>
          </w:tcPr>
          <w:p w14:paraId="038A82AC" w14:textId="77777777" w:rsidR="00FB2174" w:rsidRDefault="00FC7A6B" w:rsidP="00FB2174">
            <w:pPr>
              <w:rPr>
                <w:lang w:val="en-US"/>
              </w:rPr>
            </w:pPr>
            <w:proofErr w:type="spellStart"/>
            <w:r>
              <w:rPr>
                <w:lang w:val="en-US"/>
              </w:rPr>
              <w:t>PotX</w:t>
            </w:r>
            <w:proofErr w:type="spellEnd"/>
          </w:p>
        </w:tc>
      </w:tr>
    </w:tbl>
    <w:p w14:paraId="33DC0D0F" w14:textId="77777777" w:rsidR="00790F9A" w:rsidRDefault="00790F9A" w:rsidP="00ED5436">
      <w:pPr>
        <w:rPr>
          <w:lang w:val="en-US"/>
        </w:rPr>
      </w:pPr>
    </w:p>
    <w:p w14:paraId="1BEDD67D" w14:textId="77777777" w:rsidR="00ED5436" w:rsidRDefault="00790F9A" w:rsidP="00F74BCE">
      <w:pPr>
        <w:jc w:val="both"/>
        <w:rPr>
          <w:lang w:val="en-US"/>
        </w:rPr>
      </w:pPr>
      <w:r>
        <w:rPr>
          <w:lang w:val="en-US"/>
        </w:rPr>
        <w:t xml:space="preserve">It should always be checked with the ohmmeter, that these colors are </w:t>
      </w:r>
      <w:r w:rsidR="00F74BCE">
        <w:rPr>
          <w:lang w:val="en-US"/>
        </w:rPr>
        <w:t>correct</w:t>
      </w:r>
      <w:r>
        <w:rPr>
          <w:lang w:val="en-US"/>
        </w:rPr>
        <w:t>. Confusing the pins will at least result in an abnormal joystick behavior. In the worst case, the joystick can cause a short circuit between +5V and GND.</w:t>
      </w:r>
    </w:p>
    <w:p w14:paraId="0E4A2B51" w14:textId="77777777" w:rsidR="005B27B3" w:rsidRDefault="005B27B3" w:rsidP="005B27B3">
      <w:pPr>
        <w:keepNext/>
        <w:jc w:val="center"/>
      </w:pPr>
      <w:r>
        <w:rPr>
          <w:noProof/>
          <w:lang w:val="en-US"/>
        </w:rPr>
        <w:drawing>
          <wp:inline distT="0" distB="0" distL="0" distR="0" wp14:anchorId="0C67BDD0" wp14:editId="02E97A08">
            <wp:extent cx="5041265" cy="2847340"/>
            <wp:effectExtent l="0" t="0" r="698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90_top_wiring_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1265" cy="2847340"/>
                    </a:xfrm>
                    <a:prstGeom prst="rect">
                      <a:avLst/>
                    </a:prstGeom>
                  </pic:spPr>
                </pic:pic>
              </a:graphicData>
            </a:graphic>
          </wp:inline>
        </w:drawing>
      </w:r>
    </w:p>
    <w:p w14:paraId="4E6C74DA" w14:textId="1585E3A9" w:rsidR="00790F9A" w:rsidRPr="005B27B3" w:rsidRDefault="005B27B3" w:rsidP="005B27B3">
      <w:pPr>
        <w:pStyle w:val="Beschriftung"/>
        <w:jc w:val="center"/>
        <w:rPr>
          <w:lang w:val="en-US"/>
        </w:rPr>
      </w:pPr>
      <w:r w:rsidRPr="005B27B3">
        <w:rPr>
          <w:lang w:val="en-US"/>
        </w:rPr>
        <w:t xml:space="preserve">Figure </w:t>
      </w:r>
      <w:r w:rsidRPr="005B27B3">
        <w:rPr>
          <w:lang w:val="en-US"/>
        </w:rPr>
        <w:fldChar w:fldCharType="begin"/>
      </w:r>
      <w:r w:rsidRPr="005B27B3">
        <w:rPr>
          <w:lang w:val="en-US"/>
        </w:rPr>
        <w:instrText xml:space="preserve"> SEQ Figure \* ARABIC </w:instrText>
      </w:r>
      <w:r w:rsidRPr="005B27B3">
        <w:rPr>
          <w:lang w:val="en-US"/>
        </w:rPr>
        <w:fldChar w:fldCharType="separate"/>
      </w:r>
      <w:r w:rsidR="001A4392">
        <w:rPr>
          <w:noProof/>
          <w:lang w:val="en-US"/>
        </w:rPr>
        <w:t>10</w:t>
      </w:r>
      <w:r w:rsidRPr="005B27B3">
        <w:rPr>
          <w:lang w:val="en-US"/>
        </w:rPr>
        <w:fldChar w:fldCharType="end"/>
      </w:r>
      <w:r w:rsidRPr="005B27B3">
        <w:rPr>
          <w:lang w:val="en-US"/>
        </w:rPr>
        <w:t>: Wiring the joystick and the buttons</w:t>
      </w:r>
    </w:p>
    <w:p w14:paraId="31CBB267" w14:textId="77777777" w:rsidR="00B8239F" w:rsidRDefault="005B27B3" w:rsidP="00F74BCE">
      <w:pPr>
        <w:jc w:val="both"/>
        <w:rPr>
          <w:lang w:val="en-US"/>
        </w:rPr>
      </w:pPr>
      <w:r>
        <w:rPr>
          <w:lang w:val="en-US"/>
        </w:rPr>
        <w:t>It is recommended to wire the joystick with differently colored wires (AWG24/0.25mm²). At least four colors are required top help not confusing the directions. The length can be cut in advance</w:t>
      </w:r>
      <w:r w:rsidR="00B8239F">
        <w:rPr>
          <w:lang w:val="en-US"/>
        </w:rPr>
        <w:t>.</w:t>
      </w:r>
    </w:p>
    <w:tbl>
      <w:tblPr>
        <w:tblStyle w:val="Gitternetztabelle4Akzent1"/>
        <w:tblW w:w="0" w:type="auto"/>
        <w:jc w:val="center"/>
        <w:tblLook w:val="0420" w:firstRow="1" w:lastRow="0" w:firstColumn="0" w:lastColumn="0" w:noHBand="0" w:noVBand="1"/>
      </w:tblPr>
      <w:tblGrid>
        <w:gridCol w:w="1555"/>
        <w:gridCol w:w="992"/>
        <w:gridCol w:w="992"/>
      </w:tblGrid>
      <w:tr w:rsidR="00B8239F" w14:paraId="72CAD6FC" w14:textId="77777777" w:rsidTr="00B8239F">
        <w:trPr>
          <w:cnfStyle w:val="100000000000" w:firstRow="1" w:lastRow="0" w:firstColumn="0" w:lastColumn="0" w:oddVBand="0" w:evenVBand="0" w:oddHBand="0" w:evenHBand="0" w:firstRowFirstColumn="0" w:firstRowLastColumn="0" w:lastRowFirstColumn="0" w:lastRowLastColumn="0"/>
          <w:jc w:val="center"/>
        </w:trPr>
        <w:tc>
          <w:tcPr>
            <w:tcW w:w="1555" w:type="dxa"/>
          </w:tcPr>
          <w:p w14:paraId="6E87DFC6" w14:textId="77777777" w:rsidR="00B8239F" w:rsidRDefault="00B8239F" w:rsidP="00ED5436">
            <w:pPr>
              <w:rPr>
                <w:lang w:val="en-US"/>
              </w:rPr>
            </w:pPr>
            <w:r>
              <w:rPr>
                <w:lang w:val="en-US"/>
              </w:rPr>
              <w:t>Direction</w:t>
            </w:r>
          </w:p>
        </w:tc>
        <w:tc>
          <w:tcPr>
            <w:tcW w:w="992" w:type="dxa"/>
          </w:tcPr>
          <w:p w14:paraId="6DA09E45" w14:textId="77777777" w:rsidR="00B8239F" w:rsidRDefault="00B8239F" w:rsidP="00ED5436">
            <w:pPr>
              <w:rPr>
                <w:lang w:val="en-US"/>
              </w:rPr>
            </w:pPr>
            <w:r>
              <w:rPr>
                <w:lang w:val="en-US"/>
              </w:rPr>
              <w:t>Color</w:t>
            </w:r>
          </w:p>
        </w:tc>
        <w:tc>
          <w:tcPr>
            <w:tcW w:w="992" w:type="dxa"/>
          </w:tcPr>
          <w:p w14:paraId="45E4BA46" w14:textId="77777777" w:rsidR="00B8239F" w:rsidRDefault="00B8239F" w:rsidP="00ED5436">
            <w:pPr>
              <w:rPr>
                <w:lang w:val="en-US"/>
              </w:rPr>
            </w:pPr>
            <w:r>
              <w:rPr>
                <w:lang w:val="en-US"/>
              </w:rPr>
              <w:t>Length</w:t>
            </w:r>
          </w:p>
        </w:tc>
      </w:tr>
      <w:tr w:rsidR="00B8239F" w14:paraId="4A3710C7" w14:textId="77777777" w:rsidTr="00B8239F">
        <w:trPr>
          <w:cnfStyle w:val="000000100000" w:firstRow="0" w:lastRow="0" w:firstColumn="0" w:lastColumn="0" w:oddVBand="0" w:evenVBand="0" w:oddHBand="1" w:evenHBand="0" w:firstRowFirstColumn="0" w:firstRowLastColumn="0" w:lastRowFirstColumn="0" w:lastRowLastColumn="0"/>
          <w:jc w:val="center"/>
        </w:trPr>
        <w:tc>
          <w:tcPr>
            <w:tcW w:w="1555" w:type="dxa"/>
          </w:tcPr>
          <w:p w14:paraId="6AA66D4B" w14:textId="77777777" w:rsidR="00B8239F" w:rsidRDefault="00B8239F" w:rsidP="00ED5436">
            <w:pPr>
              <w:rPr>
                <w:lang w:val="en-US"/>
              </w:rPr>
            </w:pPr>
            <w:r>
              <w:rPr>
                <w:lang w:val="en-US"/>
              </w:rPr>
              <w:t>North</w:t>
            </w:r>
          </w:p>
        </w:tc>
        <w:tc>
          <w:tcPr>
            <w:tcW w:w="992" w:type="dxa"/>
          </w:tcPr>
          <w:p w14:paraId="0DBBB7E2" w14:textId="77777777" w:rsidR="00B8239F" w:rsidRDefault="00B8239F" w:rsidP="00ED5436">
            <w:pPr>
              <w:rPr>
                <w:lang w:val="en-US"/>
              </w:rPr>
            </w:pPr>
            <w:r>
              <w:rPr>
                <w:lang w:val="en-US"/>
              </w:rPr>
              <w:t>blue</w:t>
            </w:r>
          </w:p>
        </w:tc>
        <w:tc>
          <w:tcPr>
            <w:tcW w:w="992" w:type="dxa"/>
          </w:tcPr>
          <w:p w14:paraId="758A0036" w14:textId="77777777" w:rsidR="00B8239F" w:rsidRDefault="00B8239F" w:rsidP="00ED5436">
            <w:pPr>
              <w:rPr>
                <w:lang w:val="en-US"/>
              </w:rPr>
            </w:pPr>
            <w:r>
              <w:rPr>
                <w:lang w:val="en-US"/>
              </w:rPr>
              <w:t>22cm</w:t>
            </w:r>
          </w:p>
        </w:tc>
      </w:tr>
      <w:tr w:rsidR="00B8239F" w14:paraId="09617AAA" w14:textId="77777777" w:rsidTr="00B8239F">
        <w:trPr>
          <w:jc w:val="center"/>
        </w:trPr>
        <w:tc>
          <w:tcPr>
            <w:tcW w:w="1555" w:type="dxa"/>
          </w:tcPr>
          <w:p w14:paraId="3D8B7131" w14:textId="77777777" w:rsidR="00B8239F" w:rsidRDefault="00B8239F" w:rsidP="00ED5436">
            <w:pPr>
              <w:rPr>
                <w:lang w:val="en-US"/>
              </w:rPr>
            </w:pPr>
            <w:r>
              <w:rPr>
                <w:lang w:val="en-US"/>
              </w:rPr>
              <w:t>West</w:t>
            </w:r>
          </w:p>
        </w:tc>
        <w:tc>
          <w:tcPr>
            <w:tcW w:w="992" w:type="dxa"/>
          </w:tcPr>
          <w:p w14:paraId="298248E8" w14:textId="77777777" w:rsidR="00B8239F" w:rsidRDefault="00B8239F" w:rsidP="00ED5436">
            <w:pPr>
              <w:rPr>
                <w:lang w:val="en-US"/>
              </w:rPr>
            </w:pPr>
            <w:r>
              <w:rPr>
                <w:lang w:val="en-US"/>
              </w:rPr>
              <w:t>orange</w:t>
            </w:r>
          </w:p>
        </w:tc>
        <w:tc>
          <w:tcPr>
            <w:tcW w:w="992" w:type="dxa"/>
          </w:tcPr>
          <w:p w14:paraId="0633B989" w14:textId="77777777" w:rsidR="00B8239F" w:rsidRDefault="00B8239F" w:rsidP="00ED5436">
            <w:pPr>
              <w:rPr>
                <w:lang w:val="en-US"/>
              </w:rPr>
            </w:pPr>
            <w:r>
              <w:rPr>
                <w:lang w:val="en-US"/>
              </w:rPr>
              <w:t>16cm</w:t>
            </w:r>
          </w:p>
        </w:tc>
      </w:tr>
      <w:tr w:rsidR="00B8239F" w14:paraId="25BF3B80" w14:textId="77777777" w:rsidTr="00B8239F">
        <w:trPr>
          <w:cnfStyle w:val="000000100000" w:firstRow="0" w:lastRow="0" w:firstColumn="0" w:lastColumn="0" w:oddVBand="0" w:evenVBand="0" w:oddHBand="1" w:evenHBand="0" w:firstRowFirstColumn="0" w:firstRowLastColumn="0" w:lastRowFirstColumn="0" w:lastRowLastColumn="0"/>
          <w:jc w:val="center"/>
        </w:trPr>
        <w:tc>
          <w:tcPr>
            <w:tcW w:w="1555" w:type="dxa"/>
          </w:tcPr>
          <w:p w14:paraId="7BAB8094" w14:textId="77777777" w:rsidR="00B8239F" w:rsidRDefault="00B8239F" w:rsidP="00ED5436">
            <w:pPr>
              <w:rPr>
                <w:lang w:val="en-US"/>
              </w:rPr>
            </w:pPr>
            <w:r>
              <w:rPr>
                <w:lang w:val="en-US"/>
              </w:rPr>
              <w:t>South</w:t>
            </w:r>
          </w:p>
        </w:tc>
        <w:tc>
          <w:tcPr>
            <w:tcW w:w="992" w:type="dxa"/>
          </w:tcPr>
          <w:p w14:paraId="7D70B023" w14:textId="77777777" w:rsidR="00B8239F" w:rsidRDefault="00B8239F" w:rsidP="00ED5436">
            <w:pPr>
              <w:rPr>
                <w:lang w:val="en-US"/>
              </w:rPr>
            </w:pPr>
            <w:r>
              <w:rPr>
                <w:lang w:val="en-US"/>
              </w:rPr>
              <w:t>red</w:t>
            </w:r>
          </w:p>
        </w:tc>
        <w:tc>
          <w:tcPr>
            <w:tcW w:w="992" w:type="dxa"/>
          </w:tcPr>
          <w:p w14:paraId="67223103" w14:textId="77777777" w:rsidR="00B8239F" w:rsidRDefault="00B8239F" w:rsidP="00ED5436">
            <w:pPr>
              <w:rPr>
                <w:lang w:val="en-US"/>
              </w:rPr>
            </w:pPr>
            <w:r>
              <w:rPr>
                <w:lang w:val="en-US"/>
              </w:rPr>
              <w:t>9cm</w:t>
            </w:r>
          </w:p>
        </w:tc>
      </w:tr>
      <w:tr w:rsidR="00B8239F" w14:paraId="7300214F" w14:textId="77777777" w:rsidTr="00B8239F">
        <w:trPr>
          <w:jc w:val="center"/>
        </w:trPr>
        <w:tc>
          <w:tcPr>
            <w:tcW w:w="1555" w:type="dxa"/>
          </w:tcPr>
          <w:p w14:paraId="345A5732" w14:textId="77777777" w:rsidR="00B8239F" w:rsidRDefault="00B8239F" w:rsidP="00ED5436">
            <w:pPr>
              <w:rPr>
                <w:lang w:val="en-US"/>
              </w:rPr>
            </w:pPr>
            <w:r>
              <w:rPr>
                <w:lang w:val="en-US"/>
              </w:rPr>
              <w:t>East</w:t>
            </w:r>
          </w:p>
        </w:tc>
        <w:tc>
          <w:tcPr>
            <w:tcW w:w="992" w:type="dxa"/>
          </w:tcPr>
          <w:p w14:paraId="08CFEDC3" w14:textId="77777777" w:rsidR="00B8239F" w:rsidRDefault="00B8239F" w:rsidP="00ED5436">
            <w:pPr>
              <w:rPr>
                <w:lang w:val="en-US"/>
              </w:rPr>
            </w:pPr>
            <w:r>
              <w:rPr>
                <w:lang w:val="en-US"/>
              </w:rPr>
              <w:t>yellow</w:t>
            </w:r>
          </w:p>
        </w:tc>
        <w:tc>
          <w:tcPr>
            <w:tcW w:w="992" w:type="dxa"/>
          </w:tcPr>
          <w:p w14:paraId="2BE10817" w14:textId="77777777" w:rsidR="00B8239F" w:rsidRDefault="00B8239F" w:rsidP="00ED5436">
            <w:pPr>
              <w:rPr>
                <w:lang w:val="en-US"/>
              </w:rPr>
            </w:pPr>
            <w:r>
              <w:rPr>
                <w:lang w:val="en-US"/>
              </w:rPr>
              <w:t>15cm</w:t>
            </w:r>
          </w:p>
        </w:tc>
      </w:tr>
      <w:tr w:rsidR="00B8239F" w14:paraId="3DF7DC50" w14:textId="77777777" w:rsidTr="00B8239F">
        <w:trPr>
          <w:cnfStyle w:val="000000100000" w:firstRow="0" w:lastRow="0" w:firstColumn="0" w:lastColumn="0" w:oddVBand="0" w:evenVBand="0" w:oddHBand="1" w:evenHBand="0" w:firstRowFirstColumn="0" w:firstRowLastColumn="0" w:lastRowFirstColumn="0" w:lastRowLastColumn="0"/>
          <w:jc w:val="center"/>
        </w:trPr>
        <w:tc>
          <w:tcPr>
            <w:tcW w:w="1555" w:type="dxa"/>
          </w:tcPr>
          <w:p w14:paraId="670AD46D" w14:textId="77777777" w:rsidR="00B8239F" w:rsidRDefault="00B8239F" w:rsidP="00ED5436">
            <w:pPr>
              <w:rPr>
                <w:lang w:val="en-US"/>
              </w:rPr>
            </w:pPr>
            <w:r>
              <w:rPr>
                <w:lang w:val="en-US"/>
              </w:rPr>
              <w:t>Right Button</w:t>
            </w:r>
          </w:p>
        </w:tc>
        <w:tc>
          <w:tcPr>
            <w:tcW w:w="992" w:type="dxa"/>
          </w:tcPr>
          <w:p w14:paraId="258435D6" w14:textId="77777777" w:rsidR="00B8239F" w:rsidRDefault="00B8239F" w:rsidP="00ED5436">
            <w:pPr>
              <w:rPr>
                <w:lang w:val="en-US"/>
              </w:rPr>
            </w:pPr>
            <w:r>
              <w:rPr>
                <w:lang w:val="en-US"/>
              </w:rPr>
              <w:t>grey</w:t>
            </w:r>
          </w:p>
        </w:tc>
        <w:tc>
          <w:tcPr>
            <w:tcW w:w="992" w:type="dxa"/>
          </w:tcPr>
          <w:p w14:paraId="5C121D38" w14:textId="77777777" w:rsidR="00B8239F" w:rsidRDefault="00B8239F" w:rsidP="00ED5436">
            <w:pPr>
              <w:rPr>
                <w:lang w:val="en-US"/>
              </w:rPr>
            </w:pPr>
            <w:r>
              <w:rPr>
                <w:lang w:val="en-US"/>
              </w:rPr>
              <w:t>12cm</w:t>
            </w:r>
          </w:p>
        </w:tc>
      </w:tr>
      <w:tr w:rsidR="00B8239F" w14:paraId="1B4F1347" w14:textId="77777777" w:rsidTr="00B8239F">
        <w:trPr>
          <w:jc w:val="center"/>
        </w:trPr>
        <w:tc>
          <w:tcPr>
            <w:tcW w:w="1555" w:type="dxa"/>
          </w:tcPr>
          <w:p w14:paraId="68CBC346" w14:textId="77777777" w:rsidR="00B8239F" w:rsidRDefault="00B8239F" w:rsidP="00ED5436">
            <w:pPr>
              <w:rPr>
                <w:lang w:val="en-US"/>
              </w:rPr>
            </w:pPr>
            <w:r>
              <w:rPr>
                <w:lang w:val="en-US"/>
              </w:rPr>
              <w:t>Left Button</w:t>
            </w:r>
          </w:p>
        </w:tc>
        <w:tc>
          <w:tcPr>
            <w:tcW w:w="992" w:type="dxa"/>
          </w:tcPr>
          <w:p w14:paraId="6C0F48F1" w14:textId="77777777" w:rsidR="00B8239F" w:rsidRDefault="00B8239F" w:rsidP="00ED5436">
            <w:pPr>
              <w:rPr>
                <w:lang w:val="en-US"/>
              </w:rPr>
            </w:pPr>
            <w:r>
              <w:rPr>
                <w:lang w:val="en-US"/>
              </w:rPr>
              <w:t>violet</w:t>
            </w:r>
          </w:p>
        </w:tc>
        <w:tc>
          <w:tcPr>
            <w:tcW w:w="992" w:type="dxa"/>
          </w:tcPr>
          <w:p w14:paraId="216E30B3" w14:textId="77777777" w:rsidR="00B8239F" w:rsidRDefault="00B8239F" w:rsidP="00ED5436">
            <w:pPr>
              <w:rPr>
                <w:lang w:val="en-US"/>
              </w:rPr>
            </w:pPr>
            <w:r>
              <w:rPr>
                <w:lang w:val="en-US"/>
              </w:rPr>
              <w:t>7cm</w:t>
            </w:r>
          </w:p>
        </w:tc>
      </w:tr>
    </w:tbl>
    <w:p w14:paraId="43A352E0" w14:textId="77777777" w:rsidR="009B1708" w:rsidRDefault="009B1708" w:rsidP="00ED5436">
      <w:pPr>
        <w:rPr>
          <w:lang w:val="en-US"/>
        </w:rPr>
      </w:pPr>
    </w:p>
    <w:p w14:paraId="6BAF2B2C" w14:textId="77777777" w:rsidR="00790F9A" w:rsidRDefault="009B1708" w:rsidP="00F74BCE">
      <w:pPr>
        <w:jc w:val="both"/>
        <w:rPr>
          <w:lang w:val="en-US"/>
        </w:rPr>
      </w:pPr>
      <w:r>
        <w:rPr>
          <w:lang w:val="en-US"/>
        </w:rPr>
        <w:t xml:space="preserve">The colors are just a recommendation and depend on the available colors. </w:t>
      </w:r>
    </w:p>
    <w:p w14:paraId="3A1821FC" w14:textId="77777777" w:rsidR="009B1708" w:rsidRDefault="009B1708" w:rsidP="00F74BCE">
      <w:pPr>
        <w:jc w:val="both"/>
        <w:rPr>
          <w:lang w:val="en-US"/>
        </w:rPr>
      </w:pPr>
      <w:r>
        <w:rPr>
          <w:lang w:val="en-US"/>
        </w:rPr>
        <w:t>It is most comfortable to solder the wires onto the spade connectors of the joystick before it is mounted into the top shell.</w:t>
      </w:r>
    </w:p>
    <w:p w14:paraId="4ADC82B5" w14:textId="1EAC51CB" w:rsidR="009B1708" w:rsidRDefault="009B1708" w:rsidP="00F74BCE">
      <w:pPr>
        <w:jc w:val="both"/>
        <w:rPr>
          <w:lang w:val="en-US"/>
        </w:rPr>
      </w:pPr>
      <w:r>
        <w:rPr>
          <w:lang w:val="en-US"/>
        </w:rPr>
        <w:t xml:space="preserve">For the buttons, shrinkable sleeves can be used (like shown in </w:t>
      </w:r>
      <w:r w:rsidR="005F30B4">
        <w:rPr>
          <w:lang w:val="en-US"/>
        </w:rPr>
        <w:fldChar w:fldCharType="begin"/>
      </w:r>
      <w:r w:rsidR="005F30B4">
        <w:rPr>
          <w:lang w:val="en-US"/>
        </w:rPr>
        <w:instrText xml:space="preserve"> REF _Ref30443773 \h </w:instrText>
      </w:r>
      <w:r w:rsidR="005F30B4">
        <w:rPr>
          <w:lang w:val="en-US"/>
        </w:rPr>
      </w:r>
      <w:r w:rsidR="00F74BCE">
        <w:rPr>
          <w:lang w:val="en-US"/>
        </w:rPr>
        <w:instrText xml:space="preserve"> \* MERGEFORMAT </w:instrText>
      </w:r>
      <w:r w:rsidR="005F30B4">
        <w:rPr>
          <w:lang w:val="en-US"/>
        </w:rPr>
        <w:fldChar w:fldCharType="separate"/>
      </w:r>
      <w:r w:rsidR="001A4392" w:rsidRPr="005F30B4">
        <w:rPr>
          <w:lang w:val="en-US"/>
        </w:rPr>
        <w:t xml:space="preserve">Figure </w:t>
      </w:r>
      <w:r w:rsidR="001A4392">
        <w:rPr>
          <w:noProof/>
          <w:lang w:val="en-US"/>
        </w:rPr>
        <w:t>11</w:t>
      </w:r>
      <w:r w:rsidR="005F30B4">
        <w:rPr>
          <w:lang w:val="en-US"/>
        </w:rPr>
        <w:fldChar w:fldCharType="end"/>
      </w:r>
      <w:r w:rsidR="005F30B4">
        <w:rPr>
          <w:lang w:val="en-US"/>
        </w:rPr>
        <w:t>)</w:t>
      </w:r>
      <w:r>
        <w:rPr>
          <w:lang w:val="en-US"/>
        </w:rPr>
        <w:t>, it is not necessary, though</w:t>
      </w:r>
      <w:r w:rsidR="005F30B4">
        <w:rPr>
          <w:lang w:val="en-US"/>
        </w:rPr>
        <w:t xml:space="preserve">. Here, the directions are also shown. </w:t>
      </w:r>
    </w:p>
    <w:p w14:paraId="088F4282" w14:textId="77777777" w:rsidR="00197402" w:rsidRDefault="00197402" w:rsidP="00F74BCE">
      <w:pPr>
        <w:jc w:val="both"/>
        <w:rPr>
          <w:lang w:val="en-US"/>
        </w:rPr>
      </w:pPr>
      <w:r>
        <w:rPr>
          <w:lang w:val="en-US"/>
        </w:rPr>
        <w:lastRenderedPageBreak/>
        <w:t xml:space="preserve">The top plate of the ZIPPYY joystick is not required and can be removed by screwing off the ball, removing the cover disk and removing the four countersunk screws. </w:t>
      </w:r>
    </w:p>
    <w:p w14:paraId="7AF72627" w14:textId="77777777" w:rsidR="009B1708" w:rsidRDefault="009B1708" w:rsidP="005F30B4">
      <w:pPr>
        <w:keepNext/>
        <w:jc w:val="center"/>
      </w:pPr>
      <w:r>
        <w:rPr>
          <w:noProof/>
          <w:lang w:val="en-US"/>
        </w:rPr>
        <w:drawing>
          <wp:inline distT="0" distB="0" distL="0" distR="0" wp14:anchorId="51FB3CFD" wp14:editId="2E5FA153">
            <wp:extent cx="5041265" cy="2981325"/>
            <wp:effectExtent l="0" t="0" r="698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591_top_wiring_0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1265" cy="2981325"/>
                    </a:xfrm>
                    <a:prstGeom prst="rect">
                      <a:avLst/>
                    </a:prstGeom>
                  </pic:spPr>
                </pic:pic>
              </a:graphicData>
            </a:graphic>
          </wp:inline>
        </w:drawing>
      </w:r>
    </w:p>
    <w:p w14:paraId="767F9775" w14:textId="5D1C0566" w:rsidR="009B1708" w:rsidRPr="005F30B4" w:rsidRDefault="009B1708" w:rsidP="005F30B4">
      <w:pPr>
        <w:pStyle w:val="Beschriftung"/>
        <w:jc w:val="center"/>
        <w:rPr>
          <w:lang w:val="en-US"/>
        </w:rPr>
      </w:pPr>
      <w:bookmarkStart w:id="7" w:name="_Ref30443773"/>
      <w:r w:rsidRPr="005F30B4">
        <w:rPr>
          <w:lang w:val="en-US"/>
        </w:rPr>
        <w:t xml:space="preserve">Figure </w:t>
      </w:r>
      <w:r w:rsidRPr="005F30B4">
        <w:rPr>
          <w:lang w:val="en-US"/>
        </w:rPr>
        <w:fldChar w:fldCharType="begin"/>
      </w:r>
      <w:r w:rsidRPr="005F30B4">
        <w:rPr>
          <w:lang w:val="en-US"/>
        </w:rPr>
        <w:instrText xml:space="preserve"> SEQ Figure \* ARABIC </w:instrText>
      </w:r>
      <w:r w:rsidRPr="005F30B4">
        <w:rPr>
          <w:lang w:val="en-US"/>
        </w:rPr>
        <w:fldChar w:fldCharType="separate"/>
      </w:r>
      <w:r w:rsidR="001A4392">
        <w:rPr>
          <w:noProof/>
          <w:lang w:val="en-US"/>
        </w:rPr>
        <w:t>11</w:t>
      </w:r>
      <w:r w:rsidRPr="005F30B4">
        <w:rPr>
          <w:lang w:val="en-US"/>
        </w:rPr>
        <w:fldChar w:fldCharType="end"/>
      </w:r>
      <w:bookmarkEnd w:id="7"/>
      <w:r w:rsidRPr="005F30B4">
        <w:rPr>
          <w:lang w:val="en-US"/>
        </w:rPr>
        <w:t>: Wires soldered to joystick and buttons</w:t>
      </w:r>
    </w:p>
    <w:p w14:paraId="17E255EC" w14:textId="77777777" w:rsidR="009B1708" w:rsidRDefault="005F30B4" w:rsidP="00ED5436">
      <w:pPr>
        <w:rPr>
          <w:lang w:val="en-US"/>
        </w:rPr>
      </w:pPr>
      <w:r>
        <w:rPr>
          <w:lang w:val="en-US"/>
        </w:rPr>
        <w:t xml:space="preserve">Finally, some cable ties keep the wires in place. </w:t>
      </w:r>
    </w:p>
    <w:p w14:paraId="6107004C" w14:textId="77777777" w:rsidR="005F30B4" w:rsidRDefault="005F30B4" w:rsidP="005F30B4">
      <w:pPr>
        <w:keepNext/>
        <w:jc w:val="center"/>
      </w:pPr>
      <w:r>
        <w:rPr>
          <w:noProof/>
          <w:lang w:val="en-US"/>
        </w:rPr>
        <w:drawing>
          <wp:inline distT="0" distB="0" distL="0" distR="0" wp14:anchorId="25BCB310" wp14:editId="532E3258">
            <wp:extent cx="3319272" cy="4319016"/>
            <wp:effectExtent l="0" t="0" r="0" b="571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592_top_wiring_0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9272" cy="4319016"/>
                    </a:xfrm>
                    <a:prstGeom prst="rect">
                      <a:avLst/>
                    </a:prstGeom>
                  </pic:spPr>
                </pic:pic>
              </a:graphicData>
            </a:graphic>
          </wp:inline>
        </w:drawing>
      </w:r>
    </w:p>
    <w:p w14:paraId="64A33AF9" w14:textId="27B396CA" w:rsidR="005F30B4" w:rsidRPr="005F30B4" w:rsidRDefault="005F30B4" w:rsidP="005F30B4">
      <w:pPr>
        <w:pStyle w:val="Beschriftung"/>
        <w:jc w:val="center"/>
        <w:rPr>
          <w:lang w:val="en-US"/>
        </w:rPr>
      </w:pPr>
      <w:r w:rsidRPr="005F30B4">
        <w:rPr>
          <w:lang w:val="en-US"/>
        </w:rPr>
        <w:t xml:space="preserve">Figure </w:t>
      </w:r>
      <w:r w:rsidRPr="005F30B4">
        <w:rPr>
          <w:lang w:val="en-US"/>
        </w:rPr>
        <w:fldChar w:fldCharType="begin"/>
      </w:r>
      <w:r w:rsidRPr="005F30B4">
        <w:rPr>
          <w:lang w:val="en-US"/>
        </w:rPr>
        <w:instrText xml:space="preserve"> SEQ Figure \* ARABIC </w:instrText>
      </w:r>
      <w:r w:rsidRPr="005F30B4">
        <w:rPr>
          <w:lang w:val="en-US"/>
        </w:rPr>
        <w:fldChar w:fldCharType="separate"/>
      </w:r>
      <w:r w:rsidR="001A4392">
        <w:rPr>
          <w:noProof/>
          <w:lang w:val="en-US"/>
        </w:rPr>
        <w:t>12</w:t>
      </w:r>
      <w:r w:rsidRPr="005F30B4">
        <w:rPr>
          <w:lang w:val="en-US"/>
        </w:rPr>
        <w:fldChar w:fldCharType="end"/>
      </w:r>
      <w:r w:rsidRPr="005F30B4">
        <w:rPr>
          <w:lang w:val="en-US"/>
        </w:rPr>
        <w:t>: After tying the wires with cable ties, they are cut to length</w:t>
      </w:r>
    </w:p>
    <w:p w14:paraId="651A5AB7" w14:textId="31054C6C" w:rsidR="00197402" w:rsidRDefault="00E924F7" w:rsidP="00F74BCE">
      <w:pPr>
        <w:jc w:val="both"/>
        <w:rPr>
          <w:lang w:val="en-US"/>
        </w:rPr>
      </w:pPr>
      <w:r>
        <w:rPr>
          <w:lang w:val="en-US"/>
        </w:rPr>
        <w:lastRenderedPageBreak/>
        <w:t>All wires exit the joystick at the South microswitch</w:t>
      </w:r>
      <w:r w:rsidR="00C74844">
        <w:rPr>
          <w:lang w:val="en-US"/>
        </w:rPr>
        <w:t xml:space="preserve"> (refer to </w:t>
      </w:r>
      <w:r w:rsidR="00C74844">
        <w:rPr>
          <w:lang w:val="en-US"/>
        </w:rPr>
        <w:fldChar w:fldCharType="begin"/>
      </w:r>
      <w:r w:rsidR="00C74844">
        <w:rPr>
          <w:lang w:val="en-US"/>
        </w:rPr>
        <w:instrText xml:space="preserve"> REF _Ref30477002 \h </w:instrText>
      </w:r>
      <w:r w:rsidR="00C74844">
        <w:rPr>
          <w:lang w:val="en-US"/>
        </w:rPr>
      </w:r>
      <w:r w:rsidR="00C74844">
        <w:rPr>
          <w:lang w:val="en-US"/>
        </w:rPr>
        <w:fldChar w:fldCharType="separate"/>
      </w:r>
      <w:r w:rsidR="001A4392" w:rsidRPr="00E400E1">
        <w:rPr>
          <w:lang w:val="en-US"/>
        </w:rPr>
        <w:t xml:space="preserve">Figure </w:t>
      </w:r>
      <w:r w:rsidR="001A4392">
        <w:rPr>
          <w:noProof/>
          <w:lang w:val="en-US"/>
        </w:rPr>
        <w:t>15</w:t>
      </w:r>
      <w:r w:rsidR="00C74844">
        <w:rPr>
          <w:lang w:val="en-US"/>
        </w:rPr>
        <w:fldChar w:fldCharType="end"/>
      </w:r>
      <w:r w:rsidR="00C74844">
        <w:rPr>
          <w:lang w:val="en-US"/>
        </w:rPr>
        <w:t>)</w:t>
      </w:r>
      <w:r>
        <w:rPr>
          <w:lang w:val="en-US"/>
        </w:rPr>
        <w:t xml:space="preserve">. The are a bit unequal and this has to be connected </w:t>
      </w:r>
      <w:r w:rsidR="00B43134">
        <w:rPr>
          <w:lang w:val="en-US"/>
        </w:rPr>
        <w:t>by cutting of the excessive length. The cable bundle should be as long as possible. The shortest wire determines the length of the cable bundle.</w:t>
      </w:r>
    </w:p>
    <w:p w14:paraId="3F170CC6" w14:textId="77777777" w:rsidR="005F30B4" w:rsidRDefault="00E924F7" w:rsidP="00F74BCE">
      <w:pPr>
        <w:jc w:val="both"/>
        <w:rPr>
          <w:lang w:val="en-US"/>
        </w:rPr>
      </w:pPr>
      <w:r>
        <w:rPr>
          <w:lang w:val="en-US"/>
        </w:rPr>
        <w:t xml:space="preserve">Crimping is a good and reliable </w:t>
      </w:r>
      <w:r w:rsidR="00B43134">
        <w:rPr>
          <w:lang w:val="en-US"/>
        </w:rPr>
        <w:t>method to attach connectors to single wires. The Du</w:t>
      </w:r>
      <w:r w:rsidR="00C74844">
        <w:rPr>
          <w:lang w:val="en-US"/>
        </w:rPr>
        <w:t>P</w:t>
      </w:r>
      <w:r w:rsidR="00B43134">
        <w:rPr>
          <w:lang w:val="en-US"/>
        </w:rPr>
        <w:t xml:space="preserve">ont connectors are versatile and wide spread. The crimp tools are inexpensive. Engineer PA-09 or PA-20 are the recommended tools for this purpose.   </w:t>
      </w:r>
    </w:p>
    <w:p w14:paraId="7251F027" w14:textId="77777777" w:rsidR="00E924F7" w:rsidRDefault="00E924F7" w:rsidP="00E924F7">
      <w:pPr>
        <w:keepNext/>
        <w:jc w:val="center"/>
      </w:pPr>
      <w:r>
        <w:rPr>
          <w:noProof/>
          <w:lang w:val="en-US"/>
        </w:rPr>
        <w:drawing>
          <wp:inline distT="0" distB="0" distL="0" distR="0" wp14:anchorId="2E4E4963" wp14:editId="0C6238A1">
            <wp:extent cx="4706112" cy="4319016"/>
            <wp:effectExtent l="0" t="0" r="0" b="57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593_top_wiring_0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6112" cy="4319016"/>
                    </a:xfrm>
                    <a:prstGeom prst="rect">
                      <a:avLst/>
                    </a:prstGeom>
                  </pic:spPr>
                </pic:pic>
              </a:graphicData>
            </a:graphic>
          </wp:inline>
        </w:drawing>
      </w:r>
    </w:p>
    <w:p w14:paraId="4C76FB68" w14:textId="37782FC6" w:rsidR="00E924F7" w:rsidRPr="00E924F7" w:rsidRDefault="00E924F7" w:rsidP="00E924F7">
      <w:pPr>
        <w:pStyle w:val="Beschriftung"/>
        <w:jc w:val="center"/>
        <w:rPr>
          <w:lang w:val="en-US"/>
        </w:rPr>
      </w:pPr>
      <w:bookmarkStart w:id="8" w:name="_Ref30444803"/>
      <w:r w:rsidRPr="00E924F7">
        <w:rPr>
          <w:lang w:val="en-US"/>
        </w:rPr>
        <w:t xml:space="preserve">Figure </w:t>
      </w:r>
      <w:r w:rsidRPr="00E924F7">
        <w:rPr>
          <w:lang w:val="en-US"/>
        </w:rPr>
        <w:fldChar w:fldCharType="begin"/>
      </w:r>
      <w:r w:rsidRPr="00E924F7">
        <w:rPr>
          <w:lang w:val="en-US"/>
        </w:rPr>
        <w:instrText xml:space="preserve"> SEQ Figure \* ARABIC </w:instrText>
      </w:r>
      <w:r w:rsidRPr="00E924F7">
        <w:rPr>
          <w:lang w:val="en-US"/>
        </w:rPr>
        <w:fldChar w:fldCharType="separate"/>
      </w:r>
      <w:r w:rsidR="001A4392">
        <w:rPr>
          <w:noProof/>
          <w:lang w:val="en-US"/>
        </w:rPr>
        <w:t>13</w:t>
      </w:r>
      <w:r w:rsidRPr="00E924F7">
        <w:rPr>
          <w:lang w:val="en-US"/>
        </w:rPr>
        <w:fldChar w:fldCharType="end"/>
      </w:r>
      <w:bookmarkEnd w:id="8"/>
      <w:r w:rsidRPr="00E924F7">
        <w:rPr>
          <w:lang w:val="en-US"/>
        </w:rPr>
        <w:t>: Wires with Dupont crimp terminals</w:t>
      </w:r>
    </w:p>
    <w:p w14:paraId="0B97ACB6" w14:textId="77777777" w:rsidR="00C74844" w:rsidRDefault="00B43134" w:rsidP="00F74BCE">
      <w:pPr>
        <w:jc w:val="both"/>
        <w:rPr>
          <w:lang w:val="en-US"/>
        </w:rPr>
      </w:pPr>
      <w:r>
        <w:rPr>
          <w:lang w:val="en-US"/>
        </w:rPr>
        <w:t>It is not recommended to attach the crimp terminals without suitable tools or to solder the wire stands to the terminals. They will probably not fit into the crimp housing.</w:t>
      </w:r>
    </w:p>
    <w:p w14:paraId="54C9731F" w14:textId="392D30D0" w:rsidR="00B43134" w:rsidRDefault="00B43134" w:rsidP="00F74BCE">
      <w:pPr>
        <w:jc w:val="both"/>
        <w:rPr>
          <w:lang w:val="en-US"/>
        </w:rPr>
      </w:pPr>
      <w:r>
        <w:rPr>
          <w:lang w:val="en-US"/>
        </w:rPr>
        <w:t xml:space="preserve">In case soldering is preferred over crimping, some socket-strips are a </w:t>
      </w:r>
      <w:r w:rsidR="00C74844">
        <w:rPr>
          <w:lang w:val="en-US"/>
        </w:rPr>
        <w:t>half-</w:t>
      </w:r>
      <w:r>
        <w:rPr>
          <w:lang w:val="en-US"/>
        </w:rPr>
        <w:t xml:space="preserve">decent solution. </w:t>
      </w:r>
      <w:r w:rsidR="00C74844">
        <w:rPr>
          <w:lang w:val="en-US"/>
        </w:rPr>
        <w:t xml:space="preserve">Another solution would be </w:t>
      </w:r>
      <w:r w:rsidR="00DC36E1">
        <w:rPr>
          <w:lang w:val="en-US"/>
        </w:rPr>
        <w:t xml:space="preserve">pre-fabricated DuPont (ribbon) cables (30cm) and the required crimp housings, since the single way crimp housings can be removed easily (slightly lift the holding tongue of the housing) and it is as easy to slide them into the required crimp housing. DuPont cables, terminals and housings are available from the sales platform, mentioned before.  </w:t>
      </w:r>
      <w:r w:rsidR="00FE4D6D">
        <w:rPr>
          <w:lang w:val="en-US"/>
        </w:rPr>
        <w:t>In this case, the work has to be done in an inversed sequence. The ribbon cable should stand out about 7-8cm at the “southern” corner of the joystick (</w:t>
      </w:r>
      <w:r w:rsidR="00FE4D6D">
        <w:rPr>
          <w:lang w:val="en-US"/>
        </w:rPr>
        <w:fldChar w:fldCharType="begin"/>
      </w:r>
      <w:r w:rsidR="00FE4D6D">
        <w:rPr>
          <w:lang w:val="en-US"/>
        </w:rPr>
        <w:instrText xml:space="preserve"> REF _Ref30577857 \h </w:instrText>
      </w:r>
      <w:r w:rsidR="00FE4D6D">
        <w:rPr>
          <w:lang w:val="en-US"/>
        </w:rPr>
      </w:r>
      <w:r w:rsidR="00FE4D6D">
        <w:rPr>
          <w:lang w:val="en-US"/>
        </w:rPr>
        <w:fldChar w:fldCharType="separate"/>
      </w:r>
      <w:r w:rsidR="001A4392" w:rsidRPr="00672BC4">
        <w:rPr>
          <w:lang w:val="en-US"/>
        </w:rPr>
        <w:t xml:space="preserve">Figure </w:t>
      </w:r>
      <w:r w:rsidR="001A4392">
        <w:rPr>
          <w:noProof/>
          <w:lang w:val="en-US"/>
        </w:rPr>
        <w:t>14</w:t>
      </w:r>
      <w:r w:rsidR="00FE4D6D">
        <w:rPr>
          <w:lang w:val="en-US"/>
        </w:rPr>
        <w:fldChar w:fldCharType="end"/>
      </w:r>
      <w:r w:rsidR="00FE4D6D">
        <w:rPr>
          <w:lang w:val="en-US"/>
        </w:rPr>
        <w:t xml:space="preserve">).then the single wire (pairs) should be separated from the ribbon cable only as far as required and soldered to the spade connectors of the joystick from South, then West, then North, then East on the other side. Cable ties might still be required, but I have not tried out, yet.  </w:t>
      </w:r>
    </w:p>
    <w:p w14:paraId="4F523E28" w14:textId="6E9CB58A" w:rsidR="00672BC4" w:rsidRDefault="00B43134" w:rsidP="00F74BCE">
      <w:pPr>
        <w:jc w:val="both"/>
        <w:rPr>
          <w:lang w:val="en-US"/>
        </w:rPr>
      </w:pPr>
      <w:r>
        <w:rPr>
          <w:lang w:val="en-US"/>
        </w:rPr>
        <w:fldChar w:fldCharType="begin"/>
      </w:r>
      <w:r>
        <w:rPr>
          <w:lang w:val="en-US"/>
        </w:rPr>
        <w:instrText xml:space="preserve"> REF _Ref30444803 \h </w:instrText>
      </w:r>
      <w:r>
        <w:rPr>
          <w:lang w:val="en-US"/>
        </w:rPr>
      </w:r>
      <w:r w:rsidR="00F74BCE">
        <w:rPr>
          <w:lang w:val="en-US"/>
        </w:rPr>
        <w:instrText xml:space="preserve"> \* MERGEFORMAT </w:instrText>
      </w:r>
      <w:r>
        <w:rPr>
          <w:lang w:val="en-US"/>
        </w:rPr>
        <w:fldChar w:fldCharType="separate"/>
      </w:r>
      <w:r w:rsidR="001A4392" w:rsidRPr="00E924F7">
        <w:rPr>
          <w:lang w:val="en-US"/>
        </w:rPr>
        <w:t xml:space="preserve">Figure </w:t>
      </w:r>
      <w:r w:rsidR="001A4392">
        <w:rPr>
          <w:noProof/>
          <w:lang w:val="en-US"/>
        </w:rPr>
        <w:t>13</w:t>
      </w:r>
      <w:r>
        <w:rPr>
          <w:lang w:val="en-US"/>
        </w:rPr>
        <w:fldChar w:fldCharType="end"/>
      </w:r>
      <w:r>
        <w:rPr>
          <w:lang w:val="en-US"/>
        </w:rPr>
        <w:t xml:space="preserve"> shows the joystick and the button wires with crimped Dupont terminals. The crimp housings are also shown here. For the arcade buttons a 1x2 way housing each is suggested, for the joystick a 4x2 housing is required.</w:t>
      </w:r>
      <w:r w:rsidR="00672BC4">
        <w:rPr>
          <w:lang w:val="en-US"/>
        </w:rPr>
        <w:t xml:space="preserve"> </w:t>
      </w:r>
    </w:p>
    <w:p w14:paraId="212772D4" w14:textId="77777777" w:rsidR="00DC36E1" w:rsidRDefault="00672BC4" w:rsidP="00F74BCE">
      <w:pPr>
        <w:jc w:val="both"/>
        <w:rPr>
          <w:lang w:val="en-US"/>
        </w:rPr>
      </w:pPr>
      <w:r>
        <w:rPr>
          <w:lang w:val="en-US"/>
        </w:rPr>
        <w:lastRenderedPageBreak/>
        <w:t xml:space="preserve">It does not matter, which side of the micro switches (of the joystick) is connected to the direction signal and which side to ground.  </w:t>
      </w:r>
    </w:p>
    <w:p w14:paraId="016CF0E2" w14:textId="77777777" w:rsidR="00493D06" w:rsidRDefault="00493D06">
      <w:pPr>
        <w:rPr>
          <w:lang w:val="en-US"/>
        </w:rPr>
      </w:pPr>
      <w:r>
        <w:rPr>
          <w:lang w:val="en-US"/>
        </w:rPr>
        <w:br w:type="page"/>
      </w:r>
    </w:p>
    <w:tbl>
      <w:tblPr>
        <w:tblStyle w:val="Gitternetztabelle4Akzent1"/>
        <w:tblW w:w="0" w:type="auto"/>
        <w:jc w:val="center"/>
        <w:tblLook w:val="0420" w:firstRow="1" w:lastRow="0" w:firstColumn="0" w:lastColumn="0" w:noHBand="0" w:noVBand="1"/>
      </w:tblPr>
      <w:tblGrid>
        <w:gridCol w:w="988"/>
        <w:gridCol w:w="988"/>
        <w:gridCol w:w="567"/>
        <w:gridCol w:w="567"/>
        <w:gridCol w:w="992"/>
        <w:gridCol w:w="992"/>
      </w:tblGrid>
      <w:tr w:rsidR="00672BC4" w14:paraId="323BA666" w14:textId="77777777" w:rsidTr="00052662">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4B61B49D" w14:textId="77777777" w:rsidR="00672BC4" w:rsidRDefault="00672BC4" w:rsidP="00052662">
            <w:pPr>
              <w:jc w:val="right"/>
              <w:rPr>
                <w:lang w:val="en-US"/>
              </w:rPr>
            </w:pPr>
            <w:r>
              <w:rPr>
                <w:lang w:val="en-US"/>
              </w:rPr>
              <w:t>Color</w:t>
            </w:r>
          </w:p>
        </w:tc>
        <w:tc>
          <w:tcPr>
            <w:tcW w:w="988" w:type="dxa"/>
          </w:tcPr>
          <w:p w14:paraId="7E5AD2CF" w14:textId="77777777" w:rsidR="00672BC4" w:rsidRDefault="00672BC4" w:rsidP="00052662">
            <w:pPr>
              <w:jc w:val="right"/>
              <w:rPr>
                <w:lang w:val="en-US"/>
              </w:rPr>
            </w:pPr>
            <w:r>
              <w:rPr>
                <w:lang w:val="en-US"/>
              </w:rPr>
              <w:t>Signal</w:t>
            </w:r>
          </w:p>
        </w:tc>
        <w:tc>
          <w:tcPr>
            <w:tcW w:w="567" w:type="dxa"/>
            <w:tcBorders>
              <w:right w:val="double" w:sz="4" w:space="0" w:color="auto"/>
            </w:tcBorders>
          </w:tcPr>
          <w:p w14:paraId="7D564A74" w14:textId="77777777" w:rsidR="00672BC4" w:rsidRDefault="00672BC4" w:rsidP="00052662">
            <w:pPr>
              <w:jc w:val="right"/>
              <w:rPr>
                <w:lang w:val="en-US"/>
              </w:rPr>
            </w:pPr>
            <w:r>
              <w:rPr>
                <w:lang w:val="en-US"/>
              </w:rPr>
              <w:t>Pin</w:t>
            </w:r>
          </w:p>
        </w:tc>
        <w:tc>
          <w:tcPr>
            <w:tcW w:w="567" w:type="dxa"/>
            <w:tcBorders>
              <w:left w:val="double" w:sz="4" w:space="0" w:color="auto"/>
            </w:tcBorders>
          </w:tcPr>
          <w:p w14:paraId="72733CB3" w14:textId="77777777" w:rsidR="00672BC4" w:rsidRDefault="00672BC4" w:rsidP="00052662">
            <w:pPr>
              <w:rPr>
                <w:lang w:val="en-US"/>
              </w:rPr>
            </w:pPr>
            <w:r>
              <w:rPr>
                <w:lang w:val="en-US"/>
              </w:rPr>
              <w:t>Pin</w:t>
            </w:r>
          </w:p>
        </w:tc>
        <w:tc>
          <w:tcPr>
            <w:tcW w:w="992" w:type="dxa"/>
          </w:tcPr>
          <w:p w14:paraId="49EC82E8" w14:textId="77777777" w:rsidR="00672BC4" w:rsidRDefault="00672BC4" w:rsidP="00052662">
            <w:pPr>
              <w:rPr>
                <w:lang w:val="en-US"/>
              </w:rPr>
            </w:pPr>
            <w:r>
              <w:rPr>
                <w:lang w:val="en-US"/>
              </w:rPr>
              <w:t>Signal</w:t>
            </w:r>
          </w:p>
        </w:tc>
        <w:tc>
          <w:tcPr>
            <w:tcW w:w="992" w:type="dxa"/>
          </w:tcPr>
          <w:p w14:paraId="1166DD12" w14:textId="77777777" w:rsidR="00672BC4" w:rsidRDefault="00672BC4" w:rsidP="00052662">
            <w:pPr>
              <w:rPr>
                <w:lang w:val="en-US"/>
              </w:rPr>
            </w:pPr>
            <w:r>
              <w:rPr>
                <w:lang w:val="en-US"/>
              </w:rPr>
              <w:t>Color</w:t>
            </w:r>
          </w:p>
        </w:tc>
      </w:tr>
      <w:tr w:rsidR="00672BC4" w14:paraId="551966C7" w14:textId="77777777" w:rsidTr="00052662">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356B6D00" w14:textId="77777777" w:rsidR="00672BC4" w:rsidRDefault="00672BC4" w:rsidP="00052662">
            <w:pPr>
              <w:jc w:val="right"/>
              <w:rPr>
                <w:lang w:val="en-US"/>
              </w:rPr>
            </w:pPr>
            <w:r>
              <w:rPr>
                <w:lang w:val="en-US"/>
              </w:rPr>
              <w:t>blue</w:t>
            </w:r>
          </w:p>
        </w:tc>
        <w:tc>
          <w:tcPr>
            <w:tcW w:w="988" w:type="dxa"/>
          </w:tcPr>
          <w:p w14:paraId="75415996" w14:textId="77777777" w:rsidR="00672BC4" w:rsidRDefault="00672BC4" w:rsidP="00052662">
            <w:pPr>
              <w:jc w:val="right"/>
              <w:rPr>
                <w:lang w:val="en-US"/>
              </w:rPr>
            </w:pPr>
            <w:r>
              <w:rPr>
                <w:lang w:val="en-US"/>
              </w:rPr>
              <w:t>North</w:t>
            </w:r>
          </w:p>
        </w:tc>
        <w:tc>
          <w:tcPr>
            <w:tcW w:w="567" w:type="dxa"/>
            <w:tcBorders>
              <w:right w:val="double" w:sz="4" w:space="0" w:color="auto"/>
            </w:tcBorders>
          </w:tcPr>
          <w:p w14:paraId="6716BF5C" w14:textId="77777777" w:rsidR="00672BC4" w:rsidRDefault="00672BC4" w:rsidP="00052662">
            <w:pPr>
              <w:jc w:val="right"/>
              <w:rPr>
                <w:lang w:val="en-US"/>
              </w:rPr>
            </w:pPr>
            <w:r>
              <w:rPr>
                <w:lang w:val="en-US"/>
              </w:rPr>
              <w:t>1</w:t>
            </w:r>
          </w:p>
        </w:tc>
        <w:tc>
          <w:tcPr>
            <w:tcW w:w="567" w:type="dxa"/>
            <w:tcBorders>
              <w:left w:val="double" w:sz="4" w:space="0" w:color="auto"/>
            </w:tcBorders>
          </w:tcPr>
          <w:p w14:paraId="6EB80D9A" w14:textId="77777777" w:rsidR="00672BC4" w:rsidRDefault="00672BC4" w:rsidP="00052662">
            <w:pPr>
              <w:rPr>
                <w:lang w:val="en-US"/>
              </w:rPr>
            </w:pPr>
            <w:r>
              <w:rPr>
                <w:lang w:val="en-US"/>
              </w:rPr>
              <w:t>2</w:t>
            </w:r>
          </w:p>
        </w:tc>
        <w:tc>
          <w:tcPr>
            <w:tcW w:w="992" w:type="dxa"/>
          </w:tcPr>
          <w:p w14:paraId="25EEBD57" w14:textId="77777777" w:rsidR="00672BC4" w:rsidRDefault="00672BC4" w:rsidP="00052662">
            <w:pPr>
              <w:rPr>
                <w:lang w:val="en-US"/>
              </w:rPr>
            </w:pPr>
            <w:r>
              <w:rPr>
                <w:lang w:val="en-US"/>
              </w:rPr>
              <w:t>GND</w:t>
            </w:r>
          </w:p>
        </w:tc>
        <w:tc>
          <w:tcPr>
            <w:tcW w:w="992" w:type="dxa"/>
          </w:tcPr>
          <w:p w14:paraId="52E277C3" w14:textId="77777777" w:rsidR="00672BC4" w:rsidRDefault="00672BC4" w:rsidP="00052662">
            <w:pPr>
              <w:rPr>
                <w:lang w:val="en-US"/>
              </w:rPr>
            </w:pPr>
            <w:r>
              <w:rPr>
                <w:lang w:val="en-US"/>
              </w:rPr>
              <w:t>blue</w:t>
            </w:r>
          </w:p>
        </w:tc>
      </w:tr>
      <w:tr w:rsidR="00672BC4" w14:paraId="15CBD833" w14:textId="77777777" w:rsidTr="00052662">
        <w:trPr>
          <w:jc w:val="center"/>
        </w:trPr>
        <w:tc>
          <w:tcPr>
            <w:tcW w:w="988" w:type="dxa"/>
          </w:tcPr>
          <w:p w14:paraId="4A88D28F" w14:textId="77777777" w:rsidR="00672BC4" w:rsidRDefault="00672BC4" w:rsidP="00052662">
            <w:pPr>
              <w:jc w:val="right"/>
              <w:rPr>
                <w:lang w:val="en-US"/>
              </w:rPr>
            </w:pPr>
            <w:r>
              <w:rPr>
                <w:lang w:val="en-US"/>
              </w:rPr>
              <w:t>red</w:t>
            </w:r>
          </w:p>
        </w:tc>
        <w:tc>
          <w:tcPr>
            <w:tcW w:w="988" w:type="dxa"/>
          </w:tcPr>
          <w:p w14:paraId="7E0291DC" w14:textId="77777777" w:rsidR="00672BC4" w:rsidRDefault="00672BC4" w:rsidP="00052662">
            <w:pPr>
              <w:jc w:val="right"/>
              <w:rPr>
                <w:lang w:val="en-US"/>
              </w:rPr>
            </w:pPr>
            <w:r>
              <w:rPr>
                <w:lang w:val="en-US"/>
              </w:rPr>
              <w:t>South</w:t>
            </w:r>
          </w:p>
        </w:tc>
        <w:tc>
          <w:tcPr>
            <w:tcW w:w="567" w:type="dxa"/>
            <w:tcBorders>
              <w:right w:val="double" w:sz="4" w:space="0" w:color="auto"/>
            </w:tcBorders>
          </w:tcPr>
          <w:p w14:paraId="43A2A3ED" w14:textId="77777777" w:rsidR="00672BC4" w:rsidRDefault="00672BC4" w:rsidP="00052662">
            <w:pPr>
              <w:jc w:val="right"/>
              <w:rPr>
                <w:lang w:val="en-US"/>
              </w:rPr>
            </w:pPr>
            <w:r>
              <w:rPr>
                <w:lang w:val="en-US"/>
              </w:rPr>
              <w:t>3</w:t>
            </w:r>
          </w:p>
        </w:tc>
        <w:tc>
          <w:tcPr>
            <w:tcW w:w="567" w:type="dxa"/>
            <w:tcBorders>
              <w:left w:val="double" w:sz="4" w:space="0" w:color="auto"/>
            </w:tcBorders>
          </w:tcPr>
          <w:p w14:paraId="51779071" w14:textId="77777777" w:rsidR="00672BC4" w:rsidRDefault="00672BC4" w:rsidP="00052662">
            <w:pPr>
              <w:rPr>
                <w:lang w:val="en-US"/>
              </w:rPr>
            </w:pPr>
            <w:r>
              <w:rPr>
                <w:lang w:val="en-US"/>
              </w:rPr>
              <w:t>4</w:t>
            </w:r>
          </w:p>
        </w:tc>
        <w:tc>
          <w:tcPr>
            <w:tcW w:w="992" w:type="dxa"/>
          </w:tcPr>
          <w:p w14:paraId="72ED149E" w14:textId="77777777" w:rsidR="00672BC4" w:rsidRDefault="00672BC4" w:rsidP="00052662">
            <w:pPr>
              <w:rPr>
                <w:lang w:val="en-US"/>
              </w:rPr>
            </w:pPr>
            <w:r>
              <w:rPr>
                <w:lang w:val="en-US"/>
              </w:rPr>
              <w:t>GND</w:t>
            </w:r>
          </w:p>
        </w:tc>
        <w:tc>
          <w:tcPr>
            <w:tcW w:w="992" w:type="dxa"/>
          </w:tcPr>
          <w:p w14:paraId="0C3CDBE0" w14:textId="77777777" w:rsidR="00672BC4" w:rsidRDefault="00672BC4" w:rsidP="00052662">
            <w:pPr>
              <w:rPr>
                <w:lang w:val="en-US"/>
              </w:rPr>
            </w:pPr>
            <w:r>
              <w:rPr>
                <w:lang w:val="en-US"/>
              </w:rPr>
              <w:t>red</w:t>
            </w:r>
          </w:p>
        </w:tc>
      </w:tr>
      <w:tr w:rsidR="00672BC4" w14:paraId="629601E7" w14:textId="77777777" w:rsidTr="00052662">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4831DC5E" w14:textId="77777777" w:rsidR="00672BC4" w:rsidRDefault="00672BC4" w:rsidP="00052662">
            <w:pPr>
              <w:jc w:val="right"/>
              <w:rPr>
                <w:lang w:val="en-US"/>
              </w:rPr>
            </w:pPr>
            <w:r>
              <w:rPr>
                <w:lang w:val="en-US"/>
              </w:rPr>
              <w:t>orange</w:t>
            </w:r>
          </w:p>
        </w:tc>
        <w:tc>
          <w:tcPr>
            <w:tcW w:w="988" w:type="dxa"/>
          </w:tcPr>
          <w:p w14:paraId="3BDFD2B2" w14:textId="77777777" w:rsidR="00672BC4" w:rsidRDefault="00672BC4" w:rsidP="00052662">
            <w:pPr>
              <w:jc w:val="right"/>
              <w:rPr>
                <w:lang w:val="en-US"/>
              </w:rPr>
            </w:pPr>
            <w:r>
              <w:rPr>
                <w:lang w:val="en-US"/>
              </w:rPr>
              <w:t>West</w:t>
            </w:r>
          </w:p>
        </w:tc>
        <w:tc>
          <w:tcPr>
            <w:tcW w:w="567" w:type="dxa"/>
            <w:tcBorders>
              <w:right w:val="double" w:sz="4" w:space="0" w:color="auto"/>
            </w:tcBorders>
          </w:tcPr>
          <w:p w14:paraId="14A2DA9F" w14:textId="77777777" w:rsidR="00672BC4" w:rsidRDefault="00672BC4" w:rsidP="00052662">
            <w:pPr>
              <w:jc w:val="right"/>
              <w:rPr>
                <w:lang w:val="en-US"/>
              </w:rPr>
            </w:pPr>
            <w:r>
              <w:rPr>
                <w:lang w:val="en-US"/>
              </w:rPr>
              <w:t>5</w:t>
            </w:r>
          </w:p>
        </w:tc>
        <w:tc>
          <w:tcPr>
            <w:tcW w:w="567" w:type="dxa"/>
            <w:tcBorders>
              <w:left w:val="double" w:sz="4" w:space="0" w:color="auto"/>
            </w:tcBorders>
          </w:tcPr>
          <w:p w14:paraId="46A9C513" w14:textId="77777777" w:rsidR="00672BC4" w:rsidRDefault="00672BC4" w:rsidP="00052662">
            <w:pPr>
              <w:rPr>
                <w:lang w:val="en-US"/>
              </w:rPr>
            </w:pPr>
            <w:r>
              <w:rPr>
                <w:lang w:val="en-US"/>
              </w:rPr>
              <w:t>6</w:t>
            </w:r>
          </w:p>
        </w:tc>
        <w:tc>
          <w:tcPr>
            <w:tcW w:w="992" w:type="dxa"/>
          </w:tcPr>
          <w:p w14:paraId="79FA5665" w14:textId="77777777" w:rsidR="00672BC4" w:rsidRDefault="00672BC4" w:rsidP="00052662">
            <w:pPr>
              <w:rPr>
                <w:lang w:val="en-US"/>
              </w:rPr>
            </w:pPr>
            <w:r>
              <w:rPr>
                <w:lang w:val="en-US"/>
              </w:rPr>
              <w:t>GND</w:t>
            </w:r>
          </w:p>
        </w:tc>
        <w:tc>
          <w:tcPr>
            <w:tcW w:w="992" w:type="dxa"/>
          </w:tcPr>
          <w:p w14:paraId="13D1617F" w14:textId="77777777" w:rsidR="00672BC4" w:rsidRDefault="00672BC4" w:rsidP="00052662">
            <w:pPr>
              <w:rPr>
                <w:lang w:val="en-US"/>
              </w:rPr>
            </w:pPr>
            <w:r>
              <w:rPr>
                <w:lang w:val="en-US"/>
              </w:rPr>
              <w:t>orange</w:t>
            </w:r>
          </w:p>
        </w:tc>
      </w:tr>
      <w:tr w:rsidR="00672BC4" w14:paraId="070DC7C1" w14:textId="77777777" w:rsidTr="00052662">
        <w:trPr>
          <w:jc w:val="center"/>
        </w:trPr>
        <w:tc>
          <w:tcPr>
            <w:tcW w:w="988" w:type="dxa"/>
          </w:tcPr>
          <w:p w14:paraId="2FD3E0AC" w14:textId="77777777" w:rsidR="00672BC4" w:rsidRDefault="00672BC4" w:rsidP="00052662">
            <w:pPr>
              <w:jc w:val="right"/>
              <w:rPr>
                <w:lang w:val="en-US"/>
              </w:rPr>
            </w:pPr>
            <w:r>
              <w:rPr>
                <w:lang w:val="en-US"/>
              </w:rPr>
              <w:t>yellow</w:t>
            </w:r>
          </w:p>
        </w:tc>
        <w:tc>
          <w:tcPr>
            <w:tcW w:w="988" w:type="dxa"/>
          </w:tcPr>
          <w:p w14:paraId="6E5EF395" w14:textId="77777777" w:rsidR="00672BC4" w:rsidRDefault="00672BC4" w:rsidP="00052662">
            <w:pPr>
              <w:jc w:val="right"/>
              <w:rPr>
                <w:lang w:val="en-US"/>
              </w:rPr>
            </w:pPr>
            <w:r>
              <w:rPr>
                <w:lang w:val="en-US"/>
              </w:rPr>
              <w:t>East</w:t>
            </w:r>
          </w:p>
        </w:tc>
        <w:tc>
          <w:tcPr>
            <w:tcW w:w="567" w:type="dxa"/>
            <w:tcBorders>
              <w:right w:val="double" w:sz="4" w:space="0" w:color="auto"/>
            </w:tcBorders>
          </w:tcPr>
          <w:p w14:paraId="4BB397CF" w14:textId="77777777" w:rsidR="00672BC4" w:rsidRDefault="00672BC4" w:rsidP="00052662">
            <w:pPr>
              <w:jc w:val="right"/>
              <w:rPr>
                <w:lang w:val="en-US"/>
              </w:rPr>
            </w:pPr>
            <w:r>
              <w:rPr>
                <w:lang w:val="en-US"/>
              </w:rPr>
              <w:t>7</w:t>
            </w:r>
          </w:p>
        </w:tc>
        <w:tc>
          <w:tcPr>
            <w:tcW w:w="567" w:type="dxa"/>
            <w:tcBorders>
              <w:left w:val="double" w:sz="4" w:space="0" w:color="auto"/>
            </w:tcBorders>
          </w:tcPr>
          <w:p w14:paraId="43D3C3A1" w14:textId="77777777" w:rsidR="00672BC4" w:rsidRDefault="00672BC4" w:rsidP="00052662">
            <w:pPr>
              <w:rPr>
                <w:lang w:val="en-US"/>
              </w:rPr>
            </w:pPr>
            <w:r>
              <w:rPr>
                <w:lang w:val="en-US"/>
              </w:rPr>
              <w:t>8</w:t>
            </w:r>
          </w:p>
        </w:tc>
        <w:tc>
          <w:tcPr>
            <w:tcW w:w="992" w:type="dxa"/>
          </w:tcPr>
          <w:p w14:paraId="2E04D2C1" w14:textId="77777777" w:rsidR="00672BC4" w:rsidRDefault="00672BC4" w:rsidP="00052662">
            <w:pPr>
              <w:rPr>
                <w:lang w:val="en-US"/>
              </w:rPr>
            </w:pPr>
            <w:r>
              <w:rPr>
                <w:lang w:val="en-US"/>
              </w:rPr>
              <w:t>GND</w:t>
            </w:r>
          </w:p>
        </w:tc>
        <w:tc>
          <w:tcPr>
            <w:tcW w:w="992" w:type="dxa"/>
          </w:tcPr>
          <w:p w14:paraId="0A15F2BC" w14:textId="77777777" w:rsidR="00672BC4" w:rsidRDefault="00672BC4" w:rsidP="00052662">
            <w:pPr>
              <w:rPr>
                <w:lang w:val="en-US"/>
              </w:rPr>
            </w:pPr>
            <w:r>
              <w:rPr>
                <w:lang w:val="en-US"/>
              </w:rPr>
              <w:t>yellow</w:t>
            </w:r>
          </w:p>
        </w:tc>
      </w:tr>
    </w:tbl>
    <w:p w14:paraId="36B4E618" w14:textId="77777777" w:rsidR="00E924F7" w:rsidRDefault="00672BC4" w:rsidP="00E924F7">
      <w:pPr>
        <w:rPr>
          <w:lang w:val="en-US"/>
        </w:rPr>
      </w:pPr>
      <w:r>
        <w:rPr>
          <w:lang w:val="en-US"/>
        </w:rPr>
        <w:t xml:space="preserve"> </w:t>
      </w:r>
    </w:p>
    <w:p w14:paraId="54EBFC49" w14:textId="6371BC79" w:rsidR="00672BC4" w:rsidRDefault="00672BC4" w:rsidP="00E924F7">
      <w:pPr>
        <w:rPr>
          <w:lang w:val="en-US"/>
        </w:rPr>
      </w:pPr>
      <w:r>
        <w:rPr>
          <w:lang w:val="en-US"/>
        </w:rPr>
        <w:t xml:space="preserve">The joystick and buttons with crimp housings is shown in </w:t>
      </w:r>
      <w:r>
        <w:rPr>
          <w:lang w:val="en-US"/>
        </w:rPr>
        <w:fldChar w:fldCharType="begin"/>
      </w:r>
      <w:r>
        <w:rPr>
          <w:lang w:val="en-US"/>
        </w:rPr>
        <w:instrText xml:space="preserve"> REF _Ref30444803 \h </w:instrText>
      </w:r>
      <w:r>
        <w:rPr>
          <w:lang w:val="en-US"/>
        </w:rPr>
      </w:r>
      <w:r>
        <w:rPr>
          <w:lang w:val="en-US"/>
        </w:rPr>
        <w:fldChar w:fldCharType="separate"/>
      </w:r>
      <w:r w:rsidR="001A4392" w:rsidRPr="00E924F7">
        <w:rPr>
          <w:lang w:val="en-US"/>
        </w:rPr>
        <w:t xml:space="preserve">Figure </w:t>
      </w:r>
      <w:r w:rsidR="001A4392">
        <w:rPr>
          <w:noProof/>
          <w:lang w:val="en-US"/>
        </w:rPr>
        <w:t>13</w:t>
      </w:r>
      <w:r>
        <w:rPr>
          <w:lang w:val="en-US"/>
        </w:rPr>
        <w:fldChar w:fldCharType="end"/>
      </w:r>
      <w:r>
        <w:rPr>
          <w:lang w:val="en-US"/>
        </w:rPr>
        <w:t xml:space="preserve">. </w:t>
      </w:r>
    </w:p>
    <w:p w14:paraId="7C3A66FD" w14:textId="77777777" w:rsidR="00672BC4" w:rsidRDefault="00672BC4" w:rsidP="00672BC4">
      <w:pPr>
        <w:keepNext/>
        <w:jc w:val="center"/>
      </w:pPr>
      <w:r>
        <w:rPr>
          <w:noProof/>
          <w:lang w:val="en-US"/>
        </w:rPr>
        <w:drawing>
          <wp:inline distT="0" distB="0" distL="0" distR="0" wp14:anchorId="2F232DEA" wp14:editId="73A53109">
            <wp:extent cx="5401056" cy="3995928"/>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94_top_wiring_0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056" cy="3995928"/>
                    </a:xfrm>
                    <a:prstGeom prst="rect">
                      <a:avLst/>
                    </a:prstGeom>
                  </pic:spPr>
                </pic:pic>
              </a:graphicData>
            </a:graphic>
          </wp:inline>
        </w:drawing>
      </w:r>
    </w:p>
    <w:p w14:paraId="678DFC62" w14:textId="1D42500A" w:rsidR="00B43134" w:rsidRDefault="00672BC4" w:rsidP="00672BC4">
      <w:pPr>
        <w:pStyle w:val="Beschriftung"/>
        <w:jc w:val="center"/>
        <w:rPr>
          <w:lang w:val="en-US"/>
        </w:rPr>
      </w:pPr>
      <w:bookmarkStart w:id="9" w:name="_Ref30577857"/>
      <w:r w:rsidRPr="00672BC4">
        <w:rPr>
          <w:lang w:val="en-US"/>
        </w:rPr>
        <w:t xml:space="preserve">Figure </w:t>
      </w:r>
      <w:r w:rsidRPr="00672BC4">
        <w:rPr>
          <w:lang w:val="en-US"/>
        </w:rPr>
        <w:fldChar w:fldCharType="begin"/>
      </w:r>
      <w:r w:rsidRPr="00672BC4">
        <w:rPr>
          <w:lang w:val="en-US"/>
        </w:rPr>
        <w:instrText xml:space="preserve"> SEQ Figure \* ARABIC </w:instrText>
      </w:r>
      <w:r w:rsidRPr="00672BC4">
        <w:rPr>
          <w:lang w:val="en-US"/>
        </w:rPr>
        <w:fldChar w:fldCharType="separate"/>
      </w:r>
      <w:r w:rsidR="001A4392">
        <w:rPr>
          <w:noProof/>
          <w:lang w:val="en-US"/>
        </w:rPr>
        <w:t>14</w:t>
      </w:r>
      <w:r w:rsidRPr="00672BC4">
        <w:rPr>
          <w:lang w:val="en-US"/>
        </w:rPr>
        <w:fldChar w:fldCharType="end"/>
      </w:r>
      <w:bookmarkEnd w:id="9"/>
      <w:r w:rsidRPr="00672BC4">
        <w:rPr>
          <w:lang w:val="en-US"/>
        </w:rPr>
        <w:t>: Buttons and joystick with crimp housings</w:t>
      </w:r>
    </w:p>
    <w:p w14:paraId="4D181AD6" w14:textId="74F714D0" w:rsidR="00E400E1" w:rsidRDefault="00672BC4" w:rsidP="00F74BCE">
      <w:pPr>
        <w:jc w:val="both"/>
        <w:rPr>
          <w:lang w:val="en-US"/>
        </w:rPr>
      </w:pPr>
      <w:r>
        <w:rPr>
          <w:lang w:val="en-US"/>
        </w:rPr>
        <w:t>Now, the joystick and the buttons can be mounted into the top shell</w:t>
      </w:r>
      <w:r w:rsidR="00EF183C">
        <w:rPr>
          <w:lang w:val="en-US"/>
        </w:rPr>
        <w:t xml:space="preserve"> (</w:t>
      </w:r>
      <w:r w:rsidR="00EF183C">
        <w:rPr>
          <w:lang w:val="en-US"/>
        </w:rPr>
        <w:fldChar w:fldCharType="begin"/>
      </w:r>
      <w:r w:rsidR="00EF183C">
        <w:rPr>
          <w:lang w:val="en-US"/>
        </w:rPr>
        <w:instrText xml:space="preserve"> REF _Ref30477002 \h </w:instrText>
      </w:r>
      <w:r w:rsidR="00EF183C">
        <w:rPr>
          <w:lang w:val="en-US"/>
        </w:rPr>
      </w:r>
      <w:r w:rsidR="00F74BCE">
        <w:rPr>
          <w:lang w:val="en-US"/>
        </w:rPr>
        <w:instrText xml:space="preserve"> \* MERGEFORMAT </w:instrText>
      </w:r>
      <w:r w:rsidR="00EF183C">
        <w:rPr>
          <w:lang w:val="en-US"/>
        </w:rPr>
        <w:fldChar w:fldCharType="separate"/>
      </w:r>
      <w:r w:rsidR="001A4392" w:rsidRPr="00E400E1">
        <w:rPr>
          <w:lang w:val="en-US"/>
        </w:rPr>
        <w:t xml:space="preserve">Figure </w:t>
      </w:r>
      <w:r w:rsidR="001A4392">
        <w:rPr>
          <w:noProof/>
          <w:lang w:val="en-US"/>
        </w:rPr>
        <w:t>15</w:t>
      </w:r>
      <w:r w:rsidR="00EF183C">
        <w:rPr>
          <w:lang w:val="en-US"/>
        </w:rPr>
        <w:fldChar w:fldCharType="end"/>
      </w:r>
      <w:r w:rsidR="00EF183C">
        <w:rPr>
          <w:lang w:val="en-US"/>
        </w:rPr>
        <w:t>)</w:t>
      </w:r>
      <w:r>
        <w:rPr>
          <w:lang w:val="en-US"/>
        </w:rPr>
        <w:t xml:space="preserve">. </w:t>
      </w:r>
      <w:r w:rsidR="00E400E1">
        <w:rPr>
          <w:lang w:val="en-US"/>
        </w:rPr>
        <w:t>The buttons should sit well in the mounting holes. In case they move to much due to a too short snap in pin, they can be secured with a small amount of hot glue.</w:t>
      </w:r>
      <w:r w:rsidR="00EF183C">
        <w:rPr>
          <w:lang w:val="en-US"/>
        </w:rPr>
        <w:t xml:space="preserve"> The joystick is screwed to the top shell with countersunk </w:t>
      </w:r>
      <w:r w:rsidR="00197402">
        <w:rPr>
          <w:lang w:val="en-US"/>
        </w:rPr>
        <w:t xml:space="preserve">3.9 x 13mm tapping screws (refer to </w:t>
      </w:r>
      <w:r w:rsidR="00197402">
        <w:rPr>
          <w:lang w:val="en-US"/>
        </w:rPr>
        <w:fldChar w:fldCharType="begin"/>
      </w:r>
      <w:r w:rsidR="00197402">
        <w:rPr>
          <w:lang w:val="en-US"/>
        </w:rPr>
        <w:instrText xml:space="preserve"> REF _Ref30477499 \h </w:instrText>
      </w:r>
      <w:r w:rsidR="00197402">
        <w:rPr>
          <w:lang w:val="en-US"/>
        </w:rPr>
      </w:r>
      <w:r w:rsidR="00F74BCE">
        <w:rPr>
          <w:lang w:val="en-US"/>
        </w:rPr>
        <w:instrText xml:space="preserve"> \* MERGEFORMAT </w:instrText>
      </w:r>
      <w:r w:rsidR="00197402">
        <w:rPr>
          <w:lang w:val="en-US"/>
        </w:rPr>
        <w:fldChar w:fldCharType="separate"/>
      </w:r>
      <w:r w:rsidR="001A4392" w:rsidRPr="00D102F3">
        <w:rPr>
          <w:lang w:val="en-US"/>
        </w:rPr>
        <w:t xml:space="preserve">Figure </w:t>
      </w:r>
      <w:r w:rsidR="001A4392">
        <w:rPr>
          <w:noProof/>
          <w:lang w:val="en-US"/>
        </w:rPr>
        <w:t>4</w:t>
      </w:r>
      <w:r w:rsidR="00197402">
        <w:rPr>
          <w:lang w:val="en-US"/>
        </w:rPr>
        <w:fldChar w:fldCharType="end"/>
      </w:r>
      <w:r w:rsidR="00197402">
        <w:rPr>
          <w:lang w:val="en-US"/>
        </w:rPr>
        <w:t>). If the look of the original joystick screws is desired, those can be used.</w:t>
      </w:r>
      <w:r w:rsidR="002C07FF">
        <w:rPr>
          <w:lang w:val="en-US"/>
        </w:rPr>
        <w:t xml:space="preserve"> The cover disk and the ball can be reattached now. </w:t>
      </w:r>
    </w:p>
    <w:p w14:paraId="30CA586A" w14:textId="77777777" w:rsidR="00BF3584" w:rsidRDefault="00BF3584" w:rsidP="00F74BCE">
      <w:pPr>
        <w:jc w:val="both"/>
        <w:rPr>
          <w:lang w:val="en-US"/>
        </w:rPr>
      </w:pPr>
      <w:r>
        <w:rPr>
          <w:lang w:val="en-US"/>
        </w:rPr>
        <w:t>Finally, the top assembly can be connected to the bottom assembly. The orientation is shown on the PCB beside the connector for the joystick</w:t>
      </w:r>
      <w:r w:rsidR="00EF183C">
        <w:rPr>
          <w:lang w:val="en-US"/>
        </w:rPr>
        <w:t xml:space="preserve"> (J2)</w:t>
      </w:r>
      <w:r>
        <w:rPr>
          <w:lang w:val="en-US"/>
        </w:rPr>
        <w:t xml:space="preserve">. It should not be confused. In case of failure, the joystick will behave strange. </w:t>
      </w:r>
    </w:p>
    <w:p w14:paraId="5DAE97B9" w14:textId="53B88C9A" w:rsidR="00BF3584" w:rsidRDefault="00BF3584" w:rsidP="00F74BCE">
      <w:pPr>
        <w:jc w:val="both"/>
        <w:rPr>
          <w:lang w:val="en-US"/>
        </w:rPr>
      </w:pPr>
      <w:r>
        <w:rPr>
          <w:lang w:val="en-US"/>
        </w:rPr>
        <w:t xml:space="preserve">The connectors for the buttons have to be oriented from </w:t>
      </w:r>
      <w:r w:rsidR="000158C0">
        <w:rPr>
          <w:lang w:val="en-US"/>
        </w:rPr>
        <w:t xml:space="preserve">horizontally (see </w:t>
      </w:r>
      <w:r w:rsidR="000158C0">
        <w:rPr>
          <w:lang w:val="en-US"/>
        </w:rPr>
        <w:fldChar w:fldCharType="begin"/>
      </w:r>
      <w:r w:rsidR="000158C0">
        <w:rPr>
          <w:lang w:val="en-US"/>
        </w:rPr>
        <w:instrText xml:space="preserve"> REF _Ref30476713 \h </w:instrText>
      </w:r>
      <w:r w:rsidR="000158C0">
        <w:rPr>
          <w:lang w:val="en-US"/>
        </w:rPr>
      </w:r>
      <w:r w:rsidR="00F74BCE">
        <w:rPr>
          <w:lang w:val="en-US"/>
        </w:rPr>
        <w:instrText xml:space="preserve"> \* MERGEFORMAT </w:instrText>
      </w:r>
      <w:r w:rsidR="000158C0">
        <w:rPr>
          <w:lang w:val="en-US"/>
        </w:rPr>
        <w:fldChar w:fldCharType="separate"/>
      </w:r>
      <w:r w:rsidR="001A4392">
        <w:t xml:space="preserve">Figure </w:t>
      </w:r>
      <w:r w:rsidR="001A4392">
        <w:rPr>
          <w:noProof/>
        </w:rPr>
        <w:t>7</w:t>
      </w:r>
      <w:r w:rsidR="000158C0">
        <w:rPr>
          <w:lang w:val="en-US"/>
        </w:rPr>
        <w:fldChar w:fldCharType="end"/>
      </w:r>
      <w:r w:rsidR="00EF183C">
        <w:rPr>
          <w:lang w:val="en-US"/>
        </w:rPr>
        <w:t>, J3</w:t>
      </w:r>
      <w:r w:rsidR="000158C0">
        <w:rPr>
          <w:lang w:val="en-US"/>
        </w:rPr>
        <w:t xml:space="preserve">).  Swapping connection for the left and right button has no effect on the functionality, since both are connected to the same (fire) signal. When connected vertically, the buttons will not have any effect. </w:t>
      </w:r>
      <w:r>
        <w:rPr>
          <w:lang w:val="en-US"/>
        </w:rPr>
        <w:t xml:space="preserve"> </w:t>
      </w:r>
    </w:p>
    <w:p w14:paraId="0DFF7D69" w14:textId="67C59F36" w:rsidR="00EF183C" w:rsidRDefault="00EF183C" w:rsidP="00F74BCE">
      <w:pPr>
        <w:jc w:val="both"/>
        <w:rPr>
          <w:lang w:val="en-US"/>
        </w:rPr>
      </w:pPr>
      <w:r>
        <w:rPr>
          <w:lang w:val="en-US"/>
        </w:rPr>
        <w:t xml:space="preserve">A complete and correct wiring is shown in </w:t>
      </w:r>
      <w:r>
        <w:rPr>
          <w:lang w:val="en-US"/>
        </w:rPr>
        <w:fldChar w:fldCharType="begin"/>
      </w:r>
      <w:r>
        <w:rPr>
          <w:lang w:val="en-US"/>
        </w:rPr>
        <w:instrText xml:space="preserve"> REF _Ref30477093 \h </w:instrText>
      </w:r>
      <w:r>
        <w:rPr>
          <w:lang w:val="en-US"/>
        </w:rPr>
      </w:r>
      <w:r w:rsidR="00F74BCE">
        <w:rPr>
          <w:lang w:val="en-US"/>
        </w:rPr>
        <w:instrText xml:space="preserve"> \* MERGEFORMAT </w:instrText>
      </w:r>
      <w:r>
        <w:rPr>
          <w:lang w:val="en-US"/>
        </w:rPr>
        <w:fldChar w:fldCharType="separate"/>
      </w:r>
      <w:r w:rsidR="001A4392" w:rsidRPr="00EF183C">
        <w:rPr>
          <w:lang w:val="en-US"/>
        </w:rPr>
        <w:t xml:space="preserve">Figure </w:t>
      </w:r>
      <w:r w:rsidR="001A4392">
        <w:rPr>
          <w:noProof/>
          <w:lang w:val="en-US"/>
        </w:rPr>
        <w:t>16</w:t>
      </w:r>
      <w:r>
        <w:rPr>
          <w:lang w:val="en-US"/>
        </w:rPr>
        <w:fldChar w:fldCharType="end"/>
      </w:r>
      <w:r>
        <w:rPr>
          <w:lang w:val="en-US"/>
        </w:rPr>
        <w:t xml:space="preserve">. </w:t>
      </w:r>
    </w:p>
    <w:p w14:paraId="1D7AD986" w14:textId="4C45625F" w:rsidR="00EF183C" w:rsidRDefault="00EF183C" w:rsidP="00F74BCE">
      <w:pPr>
        <w:jc w:val="both"/>
        <w:rPr>
          <w:lang w:val="en-US"/>
        </w:rPr>
      </w:pPr>
      <w:r>
        <w:rPr>
          <w:lang w:val="en-US"/>
        </w:rPr>
        <w:lastRenderedPageBreak/>
        <w:t xml:space="preserve">The </w:t>
      </w:r>
      <w:r w:rsidR="00197402">
        <w:rPr>
          <w:lang w:val="en-US"/>
        </w:rPr>
        <w:t xml:space="preserve">joystick can now be closed and screwed with four 2.9x9.5mm screws (see </w:t>
      </w:r>
      <w:r w:rsidR="00197402">
        <w:rPr>
          <w:lang w:val="en-US"/>
        </w:rPr>
        <w:fldChar w:fldCharType="begin"/>
      </w:r>
      <w:r w:rsidR="00197402">
        <w:rPr>
          <w:lang w:val="en-US"/>
        </w:rPr>
        <w:instrText xml:space="preserve"> REF _Ref30477499 \h </w:instrText>
      </w:r>
      <w:r w:rsidR="00197402">
        <w:rPr>
          <w:lang w:val="en-US"/>
        </w:rPr>
      </w:r>
      <w:r w:rsidR="00F74BCE">
        <w:rPr>
          <w:lang w:val="en-US"/>
        </w:rPr>
        <w:instrText xml:space="preserve"> \* MERGEFORMAT </w:instrText>
      </w:r>
      <w:r w:rsidR="00197402">
        <w:rPr>
          <w:lang w:val="en-US"/>
        </w:rPr>
        <w:fldChar w:fldCharType="separate"/>
      </w:r>
      <w:r w:rsidR="001A4392" w:rsidRPr="00D102F3">
        <w:rPr>
          <w:lang w:val="en-US"/>
        </w:rPr>
        <w:t xml:space="preserve">Figure </w:t>
      </w:r>
      <w:r w:rsidR="001A4392">
        <w:rPr>
          <w:noProof/>
          <w:lang w:val="en-US"/>
        </w:rPr>
        <w:t>4</w:t>
      </w:r>
      <w:r w:rsidR="00197402">
        <w:rPr>
          <w:lang w:val="en-US"/>
        </w:rPr>
        <w:fldChar w:fldCharType="end"/>
      </w:r>
      <w:r w:rsidR="00197402">
        <w:rPr>
          <w:lang w:val="en-US"/>
        </w:rPr>
        <w:t xml:space="preserve">). Four rubber feet </w:t>
      </w:r>
      <w:r w:rsidR="00AD260B">
        <w:rPr>
          <w:lang w:val="en-US"/>
        </w:rPr>
        <w:t>should be attached to the bottom (</w:t>
      </w:r>
      <w:r w:rsidR="00AD260B">
        <w:rPr>
          <w:lang w:val="en-US"/>
        </w:rPr>
        <w:fldChar w:fldCharType="begin"/>
      </w:r>
      <w:r w:rsidR="00AD260B">
        <w:rPr>
          <w:lang w:val="en-US"/>
        </w:rPr>
        <w:instrText xml:space="preserve"> REF _Ref30478123 \h </w:instrText>
      </w:r>
      <w:r w:rsidR="00AD260B">
        <w:rPr>
          <w:lang w:val="en-US"/>
        </w:rPr>
      </w:r>
      <w:r w:rsidR="00F74BCE">
        <w:rPr>
          <w:lang w:val="en-US"/>
        </w:rPr>
        <w:instrText xml:space="preserve"> \* MERGEFORMAT </w:instrText>
      </w:r>
      <w:r w:rsidR="00AD260B">
        <w:rPr>
          <w:lang w:val="en-US"/>
        </w:rPr>
        <w:fldChar w:fldCharType="separate"/>
      </w:r>
      <w:r w:rsidR="001A4392" w:rsidRPr="00AD260B">
        <w:rPr>
          <w:lang w:val="en-US"/>
        </w:rPr>
        <w:t xml:space="preserve">Figure </w:t>
      </w:r>
      <w:r w:rsidR="001A4392">
        <w:rPr>
          <w:noProof/>
          <w:lang w:val="en-US"/>
        </w:rPr>
        <w:t>17</w:t>
      </w:r>
      <w:r w:rsidR="00AD260B">
        <w:rPr>
          <w:lang w:val="en-US"/>
        </w:rPr>
        <w:fldChar w:fldCharType="end"/>
      </w:r>
      <w:r w:rsidR="00AD260B">
        <w:rPr>
          <w:lang w:val="en-US"/>
        </w:rPr>
        <w:t xml:space="preserve">). </w:t>
      </w:r>
    </w:p>
    <w:p w14:paraId="0CF79BE3" w14:textId="77777777" w:rsidR="00E400E1" w:rsidRDefault="00E400E1" w:rsidP="00672BC4">
      <w:pPr>
        <w:rPr>
          <w:lang w:val="en-US"/>
        </w:rPr>
      </w:pPr>
    </w:p>
    <w:p w14:paraId="1223FB68" w14:textId="77777777" w:rsidR="00E400E1" w:rsidRDefault="00E400E1" w:rsidP="00E400E1">
      <w:pPr>
        <w:keepNext/>
        <w:jc w:val="center"/>
      </w:pPr>
      <w:r>
        <w:rPr>
          <w:noProof/>
          <w:lang w:val="en-US"/>
        </w:rPr>
        <w:drawing>
          <wp:inline distT="0" distB="0" distL="0" distR="0" wp14:anchorId="23572DF7" wp14:editId="628B34C5">
            <wp:extent cx="2763981" cy="364563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595_top_assembly_wire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1140" cy="3655076"/>
                    </a:xfrm>
                    <a:prstGeom prst="rect">
                      <a:avLst/>
                    </a:prstGeom>
                  </pic:spPr>
                </pic:pic>
              </a:graphicData>
            </a:graphic>
          </wp:inline>
        </w:drawing>
      </w:r>
    </w:p>
    <w:p w14:paraId="09707124" w14:textId="6AA08E69" w:rsidR="00672BC4" w:rsidRDefault="00E400E1" w:rsidP="00E400E1">
      <w:pPr>
        <w:pStyle w:val="Beschriftung"/>
        <w:jc w:val="center"/>
        <w:rPr>
          <w:lang w:val="en-US"/>
        </w:rPr>
      </w:pPr>
      <w:bookmarkStart w:id="10" w:name="_Ref30477002"/>
      <w:bookmarkStart w:id="11" w:name="_Ref30519917"/>
      <w:r w:rsidRPr="00E400E1">
        <w:rPr>
          <w:lang w:val="en-US"/>
        </w:rPr>
        <w:t xml:space="preserve">Figure </w:t>
      </w:r>
      <w:r w:rsidRPr="00E400E1">
        <w:rPr>
          <w:lang w:val="en-US"/>
        </w:rPr>
        <w:fldChar w:fldCharType="begin"/>
      </w:r>
      <w:r w:rsidRPr="00E400E1">
        <w:rPr>
          <w:lang w:val="en-US"/>
        </w:rPr>
        <w:instrText xml:space="preserve"> SEQ Figure \* ARABIC </w:instrText>
      </w:r>
      <w:r w:rsidRPr="00E400E1">
        <w:rPr>
          <w:lang w:val="en-US"/>
        </w:rPr>
        <w:fldChar w:fldCharType="separate"/>
      </w:r>
      <w:r w:rsidR="001A4392">
        <w:rPr>
          <w:noProof/>
          <w:lang w:val="en-US"/>
        </w:rPr>
        <w:t>15</w:t>
      </w:r>
      <w:r w:rsidRPr="00E400E1">
        <w:rPr>
          <w:lang w:val="en-US"/>
        </w:rPr>
        <w:fldChar w:fldCharType="end"/>
      </w:r>
      <w:bookmarkEnd w:id="10"/>
      <w:r w:rsidRPr="00E400E1">
        <w:rPr>
          <w:lang w:val="en-US"/>
        </w:rPr>
        <w:t>: Top assembly</w:t>
      </w:r>
      <w:bookmarkEnd w:id="11"/>
    </w:p>
    <w:p w14:paraId="39B139EF" w14:textId="77777777" w:rsidR="00BF3584" w:rsidRDefault="00E400E1" w:rsidP="00BF3584">
      <w:pPr>
        <w:keepNext/>
        <w:jc w:val="center"/>
      </w:pPr>
      <w:r>
        <w:rPr>
          <w:noProof/>
          <w:lang w:val="en-US"/>
        </w:rPr>
        <w:drawing>
          <wp:inline distT="0" distB="0" distL="0" distR="0" wp14:anchorId="117453D1" wp14:editId="36C04222">
            <wp:extent cx="2132131" cy="3747655"/>
            <wp:effectExtent l="0" t="0" r="1905"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596_complte_wiring.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52640" cy="3783704"/>
                    </a:xfrm>
                    <a:prstGeom prst="rect">
                      <a:avLst/>
                    </a:prstGeom>
                  </pic:spPr>
                </pic:pic>
              </a:graphicData>
            </a:graphic>
          </wp:inline>
        </w:drawing>
      </w:r>
    </w:p>
    <w:p w14:paraId="5F086714" w14:textId="03A68F71" w:rsidR="00E400E1" w:rsidRDefault="00BF3584" w:rsidP="00BF3584">
      <w:pPr>
        <w:pStyle w:val="Beschriftung"/>
        <w:jc w:val="center"/>
        <w:rPr>
          <w:lang w:val="en-US"/>
        </w:rPr>
      </w:pPr>
      <w:bookmarkStart w:id="12" w:name="_Ref30477093"/>
      <w:r w:rsidRPr="00EF183C">
        <w:rPr>
          <w:lang w:val="en-US"/>
        </w:rPr>
        <w:t xml:space="preserve">Figure </w:t>
      </w:r>
      <w:r w:rsidRPr="00EF183C">
        <w:rPr>
          <w:lang w:val="en-US"/>
        </w:rPr>
        <w:fldChar w:fldCharType="begin"/>
      </w:r>
      <w:r w:rsidRPr="00EF183C">
        <w:rPr>
          <w:lang w:val="en-US"/>
        </w:rPr>
        <w:instrText xml:space="preserve"> SEQ Figure \* ARABIC </w:instrText>
      </w:r>
      <w:r w:rsidRPr="00EF183C">
        <w:rPr>
          <w:lang w:val="en-US"/>
        </w:rPr>
        <w:fldChar w:fldCharType="separate"/>
      </w:r>
      <w:r w:rsidR="001A4392">
        <w:rPr>
          <w:noProof/>
          <w:lang w:val="en-US"/>
        </w:rPr>
        <w:t>16</w:t>
      </w:r>
      <w:r w:rsidRPr="00EF183C">
        <w:rPr>
          <w:lang w:val="en-US"/>
        </w:rPr>
        <w:fldChar w:fldCharType="end"/>
      </w:r>
      <w:bookmarkEnd w:id="12"/>
      <w:r w:rsidRPr="00EF183C">
        <w:rPr>
          <w:lang w:val="en-US"/>
        </w:rPr>
        <w:t>: Complete wiring</w:t>
      </w:r>
    </w:p>
    <w:p w14:paraId="606761A0" w14:textId="77777777" w:rsidR="00AD260B" w:rsidRDefault="00AD260B" w:rsidP="00DC36E1">
      <w:pPr>
        <w:jc w:val="center"/>
      </w:pPr>
      <w:r>
        <w:rPr>
          <w:lang w:val="en-US"/>
        </w:rPr>
        <w:br w:type="page"/>
      </w:r>
      <w:r>
        <w:rPr>
          <w:noProof/>
          <w:lang w:val="en-US"/>
        </w:rPr>
        <w:lastRenderedPageBreak/>
        <w:drawing>
          <wp:inline distT="0" distB="0" distL="0" distR="0" wp14:anchorId="08B5D797" wp14:editId="431C690A">
            <wp:extent cx="2731008" cy="3599688"/>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600_joystick_rubber_fee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1008" cy="3599688"/>
                    </a:xfrm>
                    <a:prstGeom prst="rect">
                      <a:avLst/>
                    </a:prstGeom>
                  </pic:spPr>
                </pic:pic>
              </a:graphicData>
            </a:graphic>
          </wp:inline>
        </w:drawing>
      </w:r>
    </w:p>
    <w:p w14:paraId="79191E86" w14:textId="742673ED" w:rsidR="00EF183C" w:rsidRPr="00AD260B" w:rsidRDefault="00AD260B" w:rsidP="00AD260B">
      <w:pPr>
        <w:pStyle w:val="Beschriftung"/>
        <w:jc w:val="center"/>
        <w:rPr>
          <w:lang w:val="en-US"/>
        </w:rPr>
      </w:pPr>
      <w:bookmarkStart w:id="13" w:name="_Ref30478123"/>
      <w:r w:rsidRPr="00AD260B">
        <w:rPr>
          <w:lang w:val="en-US"/>
        </w:rPr>
        <w:t xml:space="preserve">Figure </w:t>
      </w:r>
      <w:r w:rsidRPr="00AD260B">
        <w:rPr>
          <w:lang w:val="en-US"/>
        </w:rPr>
        <w:fldChar w:fldCharType="begin"/>
      </w:r>
      <w:r w:rsidRPr="00AD260B">
        <w:rPr>
          <w:lang w:val="en-US"/>
        </w:rPr>
        <w:instrText xml:space="preserve"> SEQ Figure \* ARABIC </w:instrText>
      </w:r>
      <w:r w:rsidRPr="00AD260B">
        <w:rPr>
          <w:lang w:val="en-US"/>
        </w:rPr>
        <w:fldChar w:fldCharType="separate"/>
      </w:r>
      <w:r w:rsidR="001A4392">
        <w:rPr>
          <w:noProof/>
          <w:lang w:val="en-US"/>
        </w:rPr>
        <w:t>17</w:t>
      </w:r>
      <w:r w:rsidRPr="00AD260B">
        <w:rPr>
          <w:lang w:val="en-US"/>
        </w:rPr>
        <w:fldChar w:fldCharType="end"/>
      </w:r>
      <w:bookmarkEnd w:id="13"/>
      <w:r w:rsidRPr="00AD260B">
        <w:rPr>
          <w:lang w:val="en-US"/>
        </w:rPr>
        <w:t xml:space="preserve">: Bottom side of the joystick with rubber feet </w:t>
      </w:r>
      <w:r w:rsidRPr="00AD260B">
        <w:rPr>
          <w:noProof/>
          <w:lang w:val="en-US"/>
        </w:rPr>
        <w:t>and serial number</w:t>
      </w:r>
    </w:p>
    <w:p w14:paraId="53B4EDFE" w14:textId="77777777" w:rsidR="002C07FF" w:rsidRDefault="00AD260B" w:rsidP="002C07FF">
      <w:pPr>
        <w:keepNext/>
        <w:jc w:val="center"/>
      </w:pPr>
      <w:r>
        <w:rPr>
          <w:noProof/>
          <w:lang w:val="en-US"/>
        </w:rPr>
        <w:drawing>
          <wp:inline distT="0" distB="0" distL="0" distR="0" wp14:anchorId="33F66C6A" wp14:editId="0FA9F8CD">
            <wp:extent cx="4319016" cy="3654552"/>
            <wp:effectExtent l="8255"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98_joystick_complete.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9016" cy="3654552"/>
                    </a:xfrm>
                    <a:prstGeom prst="rect">
                      <a:avLst/>
                    </a:prstGeom>
                  </pic:spPr>
                </pic:pic>
              </a:graphicData>
            </a:graphic>
          </wp:inline>
        </w:drawing>
      </w:r>
    </w:p>
    <w:p w14:paraId="5F1B1817" w14:textId="6A321812" w:rsidR="00AD260B" w:rsidRDefault="002C07FF" w:rsidP="002C07FF">
      <w:pPr>
        <w:pStyle w:val="Beschriftung"/>
        <w:jc w:val="center"/>
        <w:rPr>
          <w:lang w:val="en-US"/>
        </w:rPr>
      </w:pPr>
      <w:r w:rsidRPr="002C07FF">
        <w:rPr>
          <w:lang w:val="en-US"/>
        </w:rPr>
        <w:t xml:space="preserve">Figure </w:t>
      </w:r>
      <w:r w:rsidRPr="002C07FF">
        <w:rPr>
          <w:lang w:val="en-US"/>
        </w:rPr>
        <w:fldChar w:fldCharType="begin"/>
      </w:r>
      <w:r w:rsidRPr="002C07FF">
        <w:rPr>
          <w:lang w:val="en-US"/>
        </w:rPr>
        <w:instrText xml:space="preserve"> SEQ Figure \* ARABIC </w:instrText>
      </w:r>
      <w:r w:rsidRPr="002C07FF">
        <w:rPr>
          <w:lang w:val="en-US"/>
        </w:rPr>
        <w:fldChar w:fldCharType="separate"/>
      </w:r>
      <w:r w:rsidR="001A4392">
        <w:rPr>
          <w:noProof/>
          <w:lang w:val="en-US"/>
        </w:rPr>
        <w:t>18</w:t>
      </w:r>
      <w:r w:rsidRPr="002C07FF">
        <w:rPr>
          <w:lang w:val="en-US"/>
        </w:rPr>
        <w:fldChar w:fldCharType="end"/>
      </w:r>
      <w:r w:rsidRPr="002C07FF">
        <w:rPr>
          <w:lang w:val="en-US"/>
        </w:rPr>
        <w:t>: complete joystick (top view)</w:t>
      </w:r>
    </w:p>
    <w:p w14:paraId="2D781CFF" w14:textId="77777777" w:rsidR="00210BFC" w:rsidRDefault="00210BFC">
      <w:pPr>
        <w:rPr>
          <w:lang w:val="en-US"/>
        </w:rPr>
      </w:pPr>
      <w:r>
        <w:rPr>
          <w:lang w:val="en-US"/>
        </w:rPr>
        <w:br w:type="page"/>
      </w:r>
    </w:p>
    <w:p w14:paraId="73FD3907" w14:textId="77777777" w:rsidR="00210BFC" w:rsidRDefault="00210BFC" w:rsidP="00210BFC">
      <w:pPr>
        <w:pStyle w:val="berschrift1"/>
        <w:rPr>
          <w:lang w:val="en-US"/>
        </w:rPr>
      </w:pPr>
      <w:bookmarkStart w:id="14" w:name="_Toc30581033"/>
      <w:r>
        <w:rPr>
          <w:lang w:val="en-US"/>
        </w:rPr>
        <w:lastRenderedPageBreak/>
        <w:t>Decals</w:t>
      </w:r>
      <w:bookmarkEnd w:id="14"/>
    </w:p>
    <w:p w14:paraId="5481ABF1" w14:textId="77777777" w:rsidR="00210BFC" w:rsidRDefault="00210BFC" w:rsidP="00F74BCE">
      <w:pPr>
        <w:jc w:val="both"/>
        <w:rPr>
          <w:lang w:val="en-US"/>
        </w:rPr>
      </w:pPr>
      <w:r>
        <w:rPr>
          <w:lang w:val="en-US"/>
        </w:rPr>
        <w:t>The decals are fun, but not required for the function of the joystick. I have used laser printable, transparent sticker foil (</w:t>
      </w:r>
      <w:r w:rsidRPr="00210BFC">
        <w:rPr>
          <w:lang w:val="en-US"/>
        </w:rPr>
        <w:t>HERMA 4375</w:t>
      </w:r>
      <w:r>
        <w:rPr>
          <w:lang w:val="en-US"/>
        </w:rPr>
        <w:t xml:space="preserve">). </w:t>
      </w:r>
      <w:r w:rsidR="00F74BCE">
        <w:rPr>
          <w:lang w:val="en-US"/>
        </w:rPr>
        <w:t xml:space="preserve">Printing other than dark colors on the transparent sticker-foil is not recommended. Light colors require a light background. </w:t>
      </w:r>
    </w:p>
    <w:p w14:paraId="0DAE13B2" w14:textId="77777777" w:rsidR="00B540CC" w:rsidRDefault="00B540CC" w:rsidP="00F74BCE">
      <w:pPr>
        <w:jc w:val="both"/>
        <w:rPr>
          <w:lang w:val="en-US"/>
        </w:rPr>
      </w:pPr>
      <w:r>
        <w:rPr>
          <w:lang w:val="en-US"/>
        </w:rPr>
        <w:t>The print for the labels can be found in the “</w:t>
      </w:r>
      <w:proofErr w:type="spellStart"/>
      <w:r>
        <w:rPr>
          <w:lang w:val="en-US"/>
        </w:rPr>
        <w:t>inkscape</w:t>
      </w:r>
      <w:proofErr w:type="spellEnd"/>
      <w:r>
        <w:rPr>
          <w:lang w:val="en-US"/>
        </w:rPr>
        <w:t xml:space="preserve">” </w:t>
      </w:r>
      <w:r w:rsidR="00052662">
        <w:rPr>
          <w:lang w:val="en-US"/>
        </w:rPr>
        <w:t>sub-directory</w:t>
      </w:r>
      <w:r>
        <w:rPr>
          <w:lang w:val="en-US"/>
        </w:rPr>
        <w:t xml:space="preserve"> of the “case” </w:t>
      </w:r>
      <w:r w:rsidR="00052662">
        <w:rPr>
          <w:lang w:val="en-US"/>
        </w:rPr>
        <w:t>directory</w:t>
      </w:r>
      <w:r>
        <w:rPr>
          <w:lang w:val="en-US"/>
        </w:rPr>
        <w:t>.</w:t>
      </w:r>
    </w:p>
    <w:p w14:paraId="6A3650A7" w14:textId="77777777" w:rsidR="00052662" w:rsidRDefault="00052662" w:rsidP="00F74BCE">
      <w:pPr>
        <w:pStyle w:val="berschrift1"/>
        <w:jc w:val="both"/>
        <w:rPr>
          <w:lang w:val="en-US"/>
        </w:rPr>
      </w:pPr>
      <w:bookmarkStart w:id="15" w:name="_Toc30581034"/>
      <w:r>
        <w:rPr>
          <w:lang w:val="en-US"/>
        </w:rPr>
        <w:t>Simple interconnect PCB</w:t>
      </w:r>
      <w:bookmarkStart w:id="16" w:name="_GoBack"/>
      <w:bookmarkEnd w:id="15"/>
      <w:bookmarkEnd w:id="16"/>
    </w:p>
    <w:p w14:paraId="40C11153" w14:textId="77777777" w:rsidR="00052662" w:rsidRDefault="00052662" w:rsidP="00F74BCE">
      <w:pPr>
        <w:jc w:val="both"/>
        <w:rPr>
          <w:lang w:val="en-US"/>
        </w:rPr>
      </w:pPr>
      <w:r>
        <w:rPr>
          <w:lang w:val="en-US"/>
        </w:rPr>
        <w:t xml:space="preserve">The PCB is very simple (and convenient). Wiring it on a perf board is not a big problem. </w:t>
      </w:r>
    </w:p>
    <w:p w14:paraId="49C28441" w14:textId="77777777" w:rsidR="0026313E" w:rsidRDefault="0026313E" w:rsidP="0026313E">
      <w:pPr>
        <w:keepNext/>
        <w:jc w:val="center"/>
      </w:pPr>
      <w:r>
        <w:rPr>
          <w:noProof/>
          <w:lang w:val="en-US"/>
        </w:rPr>
        <w:drawing>
          <wp:inline distT="0" distB="0" distL="0" distR="0" wp14:anchorId="06BA7F3B" wp14:editId="3BAFBB19">
            <wp:extent cx="4319016" cy="1560576"/>
            <wp:effectExtent l="0" t="0" r="5715" b="190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rfboard_interconnec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016" cy="1560576"/>
                    </a:xfrm>
                    <a:prstGeom prst="rect">
                      <a:avLst/>
                    </a:prstGeom>
                  </pic:spPr>
                </pic:pic>
              </a:graphicData>
            </a:graphic>
          </wp:inline>
        </w:drawing>
      </w:r>
    </w:p>
    <w:p w14:paraId="4658890E" w14:textId="2F655A53" w:rsidR="00D4405C" w:rsidRPr="0026313E" w:rsidRDefault="0026313E" w:rsidP="0026313E">
      <w:pPr>
        <w:pStyle w:val="Beschriftung"/>
        <w:jc w:val="center"/>
        <w:rPr>
          <w:lang w:val="en-US"/>
        </w:rPr>
      </w:pPr>
      <w:r w:rsidRPr="0026313E">
        <w:rPr>
          <w:lang w:val="en-US"/>
        </w:rPr>
        <w:t xml:space="preserve">Figure </w:t>
      </w:r>
      <w:r w:rsidRPr="0026313E">
        <w:rPr>
          <w:lang w:val="en-US"/>
        </w:rPr>
        <w:fldChar w:fldCharType="begin"/>
      </w:r>
      <w:r w:rsidRPr="0026313E">
        <w:rPr>
          <w:lang w:val="en-US"/>
        </w:rPr>
        <w:instrText xml:space="preserve"> SEQ Figure \* ARABIC </w:instrText>
      </w:r>
      <w:r w:rsidRPr="0026313E">
        <w:rPr>
          <w:lang w:val="en-US"/>
        </w:rPr>
        <w:fldChar w:fldCharType="separate"/>
      </w:r>
      <w:r w:rsidR="001A4392">
        <w:rPr>
          <w:noProof/>
          <w:lang w:val="en-US"/>
        </w:rPr>
        <w:t>19</w:t>
      </w:r>
      <w:r w:rsidRPr="0026313E">
        <w:rPr>
          <w:lang w:val="en-US"/>
        </w:rPr>
        <w:fldChar w:fldCharType="end"/>
      </w:r>
      <w:r w:rsidRPr="0026313E">
        <w:rPr>
          <w:lang w:val="en-US"/>
        </w:rPr>
        <w:t>: Interconnect on a perf board</w:t>
      </w:r>
    </w:p>
    <w:p w14:paraId="4D8EB6F3" w14:textId="77777777" w:rsidR="0026313E" w:rsidRDefault="0026313E" w:rsidP="00F74BCE">
      <w:pPr>
        <w:jc w:val="both"/>
        <w:rPr>
          <w:lang w:val="en-US"/>
        </w:rPr>
      </w:pPr>
      <w:r>
        <w:rPr>
          <w:lang w:val="en-US"/>
        </w:rPr>
        <w:t>The perf board could be attached to the bottom shell with a double-sided tape. A mirror tape is a good solution, that lasts very well.</w:t>
      </w:r>
    </w:p>
    <w:p w14:paraId="770D7273" w14:textId="77777777" w:rsidR="0026313E" w:rsidRDefault="0026313E" w:rsidP="0026313E">
      <w:pPr>
        <w:keepNext/>
        <w:jc w:val="center"/>
      </w:pPr>
      <w:r>
        <w:rPr>
          <w:noProof/>
          <w:lang w:val="en-US"/>
        </w:rPr>
        <w:drawing>
          <wp:inline distT="0" distB="0" distL="0" distR="0" wp14:anchorId="5FA97E8E" wp14:editId="0468EA93">
            <wp:extent cx="3599688" cy="2557272"/>
            <wp:effectExtent l="0" t="0" r="127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347_perfboard_installe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99688" cy="2557272"/>
                    </a:xfrm>
                    <a:prstGeom prst="rect">
                      <a:avLst/>
                    </a:prstGeom>
                  </pic:spPr>
                </pic:pic>
              </a:graphicData>
            </a:graphic>
          </wp:inline>
        </w:drawing>
      </w:r>
    </w:p>
    <w:p w14:paraId="59EC8E60" w14:textId="572B192F" w:rsidR="0026313E" w:rsidRPr="0026313E" w:rsidRDefault="0026313E" w:rsidP="0026313E">
      <w:pPr>
        <w:pStyle w:val="Beschriftung"/>
        <w:jc w:val="center"/>
        <w:rPr>
          <w:lang w:val="en-US"/>
        </w:rPr>
      </w:pPr>
      <w:r w:rsidRPr="0026313E">
        <w:rPr>
          <w:lang w:val="en-US"/>
        </w:rPr>
        <w:t xml:space="preserve">Figure </w:t>
      </w:r>
      <w:r w:rsidRPr="0026313E">
        <w:rPr>
          <w:lang w:val="en-US"/>
        </w:rPr>
        <w:fldChar w:fldCharType="begin"/>
      </w:r>
      <w:r w:rsidRPr="0026313E">
        <w:rPr>
          <w:lang w:val="en-US"/>
        </w:rPr>
        <w:instrText xml:space="preserve"> SEQ Figure \* ARABIC </w:instrText>
      </w:r>
      <w:r w:rsidRPr="0026313E">
        <w:rPr>
          <w:lang w:val="en-US"/>
        </w:rPr>
        <w:fldChar w:fldCharType="separate"/>
      </w:r>
      <w:r w:rsidR="001A4392">
        <w:rPr>
          <w:noProof/>
          <w:lang w:val="en-US"/>
        </w:rPr>
        <w:t>20</w:t>
      </w:r>
      <w:r w:rsidRPr="0026313E">
        <w:rPr>
          <w:lang w:val="en-US"/>
        </w:rPr>
        <w:fldChar w:fldCharType="end"/>
      </w:r>
      <w:r w:rsidRPr="0026313E">
        <w:rPr>
          <w:lang w:val="en-US"/>
        </w:rPr>
        <w:t>: Perf board inside the very first prototype</w:t>
      </w:r>
    </w:p>
    <w:p w14:paraId="631EE897" w14:textId="77777777" w:rsidR="00052662" w:rsidRDefault="00052662" w:rsidP="00F74BCE">
      <w:pPr>
        <w:jc w:val="both"/>
        <w:rPr>
          <w:lang w:val="en-US"/>
        </w:rPr>
      </w:pPr>
      <w:r>
        <w:rPr>
          <w:lang w:val="en-US"/>
        </w:rPr>
        <w:t>There are more screw posts inside the bottom shell. The</w:t>
      </w:r>
      <w:r w:rsidR="00152BE4">
        <w:rPr>
          <w:lang w:val="en-US"/>
        </w:rPr>
        <w:t>s</w:t>
      </w:r>
      <w:r>
        <w:rPr>
          <w:lang w:val="en-US"/>
        </w:rPr>
        <w:t>e are intended for future</w:t>
      </w:r>
      <w:r w:rsidR="00152BE4">
        <w:rPr>
          <w:lang w:val="en-US"/>
        </w:rPr>
        <w:t xml:space="preserve"> developments like an auto</w:t>
      </w:r>
      <w:r w:rsidR="0026313E">
        <w:rPr>
          <w:lang w:val="en-US"/>
        </w:rPr>
        <w:t>-</w:t>
      </w:r>
      <w:r w:rsidR="00152BE4">
        <w:rPr>
          <w:lang w:val="en-US"/>
        </w:rPr>
        <w:t>fire board.</w:t>
      </w:r>
      <w:r>
        <w:rPr>
          <w:lang w:val="en-US"/>
        </w:rPr>
        <w:t xml:space="preserve"> </w:t>
      </w:r>
    </w:p>
    <w:p w14:paraId="33CDE264" w14:textId="77777777" w:rsidR="00210BFC" w:rsidRDefault="00210BFC" w:rsidP="00F74BCE">
      <w:pPr>
        <w:pStyle w:val="berschrift1"/>
        <w:jc w:val="both"/>
        <w:rPr>
          <w:lang w:val="en-US"/>
        </w:rPr>
      </w:pPr>
      <w:bookmarkStart w:id="17" w:name="_Toc30581035"/>
      <w:r>
        <w:rPr>
          <w:lang w:val="en-US"/>
        </w:rPr>
        <w:t>Test</w:t>
      </w:r>
      <w:bookmarkEnd w:id="17"/>
    </w:p>
    <w:p w14:paraId="7C72E1A1" w14:textId="77777777" w:rsidR="00210BFC" w:rsidRPr="00210BFC" w:rsidRDefault="00B540CC" w:rsidP="0026313E">
      <w:pPr>
        <w:jc w:val="both"/>
        <w:rPr>
          <w:lang w:val="en-US"/>
        </w:rPr>
      </w:pPr>
      <w:r>
        <w:rPr>
          <w:lang w:val="en-US"/>
        </w:rPr>
        <w:t xml:space="preserve">The test can be performed with a joystick test software for the C64, like the </w:t>
      </w:r>
      <w:r w:rsidR="00FE4D6D">
        <w:rPr>
          <w:lang w:val="en-US"/>
        </w:rPr>
        <w:t>“</w:t>
      </w:r>
      <w:proofErr w:type="spellStart"/>
      <w:r>
        <w:rPr>
          <w:lang w:val="en-US"/>
        </w:rPr>
        <w:t>Joytester</w:t>
      </w:r>
      <w:proofErr w:type="spellEnd"/>
      <w:r>
        <w:rPr>
          <w:lang w:val="en-US"/>
        </w:rPr>
        <w:t xml:space="preserve"> II</w:t>
      </w:r>
      <w:r w:rsidR="00FE4D6D">
        <w:rPr>
          <w:lang w:val="en-US"/>
        </w:rPr>
        <w:t>”</w:t>
      </w:r>
      <w:r>
        <w:rPr>
          <w:lang w:val="en-US"/>
        </w:rPr>
        <w:t xml:space="preserve"> (</w:t>
      </w:r>
      <w:hyperlink r:id="rId27" w:history="1">
        <w:r w:rsidRPr="00B540CC">
          <w:rPr>
            <w:rStyle w:val="Hyperlink"/>
            <w:lang w:val="en-US"/>
          </w:rPr>
          <w:t>https://csdb.dk/release/?id=170</w:t>
        </w:r>
        <w:r w:rsidRPr="00B540CC">
          <w:rPr>
            <w:rStyle w:val="Hyperlink"/>
            <w:lang w:val="en-US"/>
          </w:rPr>
          <w:t>175</w:t>
        </w:r>
      </w:hyperlink>
      <w:r>
        <w:rPr>
          <w:lang w:val="en-US"/>
        </w:rPr>
        <w:t>). Before, it should be made sure (ohmmeter) that the +5V is connected properly. If this would be connected to a button or the joystick, a closed contact would short +5V to ground, which would at least blow a fuse.</w:t>
      </w:r>
    </w:p>
    <w:sectPr w:rsidR="00210BFC" w:rsidRPr="00210BFC" w:rsidSect="005F30B4">
      <w:footerReference w:type="default" r:id="rId28"/>
      <w:headerReference w:type="first" r:id="rId29"/>
      <w:footerReference w:type="first" r:id="rId30"/>
      <w:pgSz w:w="11906" w:h="16838"/>
      <w:pgMar w:top="1417" w:right="1416"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B3AFC" w14:textId="77777777" w:rsidR="00052662" w:rsidRDefault="00052662" w:rsidP="004207BD">
      <w:pPr>
        <w:spacing w:after="0" w:line="240" w:lineRule="auto"/>
      </w:pPr>
      <w:r>
        <w:separator/>
      </w:r>
    </w:p>
  </w:endnote>
  <w:endnote w:type="continuationSeparator" w:id="0">
    <w:p w14:paraId="12082B1F" w14:textId="77777777" w:rsidR="00052662" w:rsidRDefault="00052662" w:rsidP="0042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Futura Lt BT">
    <w:altName w:val="Century Gothic"/>
    <w:panose1 w:val="020B0402020204020303"/>
    <w:charset w:val="00"/>
    <w:family w:val="swiss"/>
    <w:pitch w:val="variable"/>
    <w:sig w:usb0="00000087" w:usb1="00000000" w:usb2="00000000" w:usb3="00000000" w:csb0="0000001B" w:csb1="00000000"/>
  </w:font>
  <w:font w:name="Times New Roman">
    <w:panose1 w:val="02020603050405020304"/>
    <w:charset w:val="00"/>
    <w:family w:val="roman"/>
    <w:pitch w:val="variable"/>
    <w:sig w:usb0="E0002A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E98DE" w14:textId="7C5CF928" w:rsidR="00052662" w:rsidRPr="000E372C" w:rsidRDefault="00052662">
    <w:pPr>
      <w:pStyle w:val="Fuzeile"/>
      <w:rPr>
        <w:lang w:val="en-US"/>
      </w:rPr>
    </w:pPr>
    <w:r w:rsidRPr="000E372C">
      <w:rPr>
        <w:noProof/>
        <w:lang w:val="en-US"/>
      </w:rPr>
      <w:fldChar w:fldCharType="begin"/>
    </w:r>
    <w:r w:rsidRPr="000E372C">
      <w:rPr>
        <w:noProof/>
        <w:lang w:val="en-US"/>
      </w:rPr>
      <w:instrText xml:space="preserve"> FILENAME \* MERGEFORMAT </w:instrText>
    </w:r>
    <w:r w:rsidRPr="000E372C">
      <w:rPr>
        <w:noProof/>
        <w:lang w:val="en-US"/>
      </w:rPr>
      <w:fldChar w:fldCharType="separate"/>
    </w:r>
    <w:r w:rsidR="001A4392">
      <w:rPr>
        <w:noProof/>
        <w:lang w:val="en-US"/>
      </w:rPr>
      <w:t>Joystick_TL_ModD.docx</w:t>
    </w:r>
    <w:r w:rsidRPr="000E372C">
      <w:rPr>
        <w:noProof/>
        <w:lang w:val="en-US"/>
      </w:rPr>
      <w:fldChar w:fldCharType="end"/>
    </w:r>
    <w:r w:rsidRPr="000E372C">
      <w:rPr>
        <w:lang w:val="en-US"/>
      </w:rPr>
      <w:tab/>
    </w:r>
    <w:r w:rsidRPr="000E372C">
      <w:rPr>
        <w:lang w:val="en-US"/>
      </w:rPr>
      <w:ptab w:relativeTo="margin" w:alignment="right" w:leader="none"/>
    </w:r>
    <w:r w:rsidRPr="000E372C">
      <w:rPr>
        <w:lang w:val="en-US"/>
      </w:rPr>
      <w:fldChar w:fldCharType="begin"/>
    </w:r>
    <w:r w:rsidRPr="000E372C">
      <w:rPr>
        <w:lang w:val="en-US"/>
      </w:rPr>
      <w:instrText xml:space="preserve"> TIME \@ "dd.MM.yyyy HH:mm" </w:instrText>
    </w:r>
    <w:r w:rsidRPr="000E372C">
      <w:rPr>
        <w:lang w:val="en-US"/>
      </w:rPr>
      <w:fldChar w:fldCharType="separate"/>
    </w:r>
    <w:r w:rsidR="001A4392">
      <w:rPr>
        <w:noProof/>
        <w:lang w:val="en-US"/>
      </w:rPr>
      <w:t>22.01.2020 10:53</w:t>
    </w:r>
    <w:r w:rsidRPr="000E372C">
      <w:rPr>
        <w:lang w:val="en-US"/>
      </w:rPr>
      <w:fldChar w:fldCharType="end"/>
    </w:r>
  </w:p>
  <w:p w14:paraId="017B47CE" w14:textId="77777777" w:rsidR="00052662" w:rsidRPr="000E372C" w:rsidRDefault="00052662">
    <w:pPr>
      <w:pStyle w:val="Fuzeile"/>
      <w:rPr>
        <w:lang w:val="en-US"/>
      </w:rPr>
    </w:pPr>
    <w:r w:rsidRPr="000E372C">
      <w:rPr>
        <w:lang w:val="en-US"/>
      </w:rPr>
      <w:t xml:space="preserve">Drafted by </w:t>
    </w:r>
    <w:sdt>
      <w:sdtPr>
        <w:rPr>
          <w:lang w:val="en-US"/>
        </w:rPr>
        <w:alias w:val="Autor"/>
        <w:tag w:val=""/>
        <w:id w:val="1658342746"/>
        <w:dataBinding w:prefixMappings="xmlns:ns0='http://purl.org/dc/elements/1.1/' xmlns:ns1='http://schemas.openxmlformats.org/package/2006/metadata/core-properties' " w:xpath="/ns1:coreProperties[1]/ns0:creator[1]" w:storeItemID="{6C3C8BC8-F283-45AE-878A-BAB7291924A1}"/>
        <w:text/>
      </w:sdtPr>
      <w:sdtEndPr/>
      <w:sdtContent>
        <w:r w:rsidRPr="000E372C">
          <w:rPr>
            <w:lang w:val="en-US"/>
          </w:rPr>
          <w:t>Sven Petersen</w:t>
        </w:r>
      </w:sdtContent>
    </w:sdt>
    <w:r w:rsidRPr="000E372C">
      <w:rPr>
        <w:lang w:val="en-US"/>
      </w:rPr>
      <w:tab/>
      <w:t xml:space="preserve">Page </w:t>
    </w:r>
    <w:r w:rsidRPr="000E372C">
      <w:rPr>
        <w:rStyle w:val="Seitenzahl"/>
        <w:lang w:val="en-US"/>
      </w:rPr>
      <w:fldChar w:fldCharType="begin"/>
    </w:r>
    <w:r w:rsidRPr="000E372C">
      <w:rPr>
        <w:rStyle w:val="Seitenzahl"/>
        <w:lang w:val="en-US"/>
      </w:rPr>
      <w:instrText xml:space="preserve"> PAGE </w:instrText>
    </w:r>
    <w:r w:rsidRPr="000E372C">
      <w:rPr>
        <w:rStyle w:val="Seitenzahl"/>
        <w:lang w:val="en-US"/>
      </w:rPr>
      <w:fldChar w:fldCharType="separate"/>
    </w:r>
    <w:r w:rsidRPr="000E372C">
      <w:rPr>
        <w:rStyle w:val="Seitenzahl"/>
        <w:noProof/>
        <w:lang w:val="en-US"/>
      </w:rPr>
      <w:t>2</w:t>
    </w:r>
    <w:r w:rsidRPr="000E372C">
      <w:rPr>
        <w:rStyle w:val="Seitenzahl"/>
        <w:lang w:val="en-US"/>
      </w:rPr>
      <w:fldChar w:fldCharType="end"/>
    </w:r>
    <w:r w:rsidRPr="000E372C">
      <w:rPr>
        <w:rStyle w:val="Seitenzahl"/>
        <w:lang w:val="en-US"/>
      </w:rPr>
      <w:t xml:space="preserve"> of </w:t>
    </w:r>
    <w:r w:rsidRPr="000E372C">
      <w:rPr>
        <w:rStyle w:val="Seitenzahl"/>
        <w:lang w:val="en-US"/>
      </w:rPr>
      <w:fldChar w:fldCharType="begin"/>
    </w:r>
    <w:r w:rsidRPr="000E372C">
      <w:rPr>
        <w:rStyle w:val="Seitenzahl"/>
        <w:lang w:val="en-US"/>
      </w:rPr>
      <w:instrText xml:space="preserve"> NUMPAGES </w:instrText>
    </w:r>
    <w:r w:rsidRPr="000E372C">
      <w:rPr>
        <w:rStyle w:val="Seitenzahl"/>
        <w:lang w:val="en-US"/>
      </w:rPr>
      <w:fldChar w:fldCharType="separate"/>
    </w:r>
    <w:r w:rsidRPr="000E372C">
      <w:rPr>
        <w:rStyle w:val="Seitenzahl"/>
        <w:noProof/>
        <w:lang w:val="en-US"/>
      </w:rPr>
      <w:t>2</w:t>
    </w:r>
    <w:r w:rsidRPr="000E372C">
      <w:rPr>
        <w:rStyle w:val="Seitenzahl"/>
        <w:lang w:val="en-US"/>
      </w:rPr>
      <w:fldChar w:fldCharType="end"/>
    </w:r>
    <w:r w:rsidRPr="000E372C">
      <w:rPr>
        <w:rStyle w:val="Seitenzahl"/>
        <w:lang w:val="en-US"/>
      </w:rPr>
      <w:tab/>
      <w:t>Doc.-No.: 141-6-01-00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ADD62" w14:textId="12BC07FF" w:rsidR="00052662" w:rsidRPr="00A930FC" w:rsidRDefault="00052662" w:rsidP="00A930FC">
    <w:pPr>
      <w:pStyle w:val="Kopfzeile"/>
      <w:rPr>
        <w:sz w:val="20"/>
        <w:szCs w:val="20"/>
      </w:rPr>
    </w:pPr>
    <w:r w:rsidRPr="00A930FC">
      <w:rPr>
        <w:sz w:val="20"/>
        <w:szCs w:val="20"/>
      </w:rPr>
      <w:fldChar w:fldCharType="begin"/>
    </w:r>
    <w:r w:rsidRPr="00A930FC">
      <w:rPr>
        <w:sz w:val="20"/>
        <w:szCs w:val="20"/>
      </w:rPr>
      <w:instrText xml:space="preserve"> FILENAME \* MERGEFORMAT </w:instrText>
    </w:r>
    <w:r w:rsidRPr="00A930FC">
      <w:rPr>
        <w:sz w:val="20"/>
        <w:szCs w:val="20"/>
      </w:rPr>
      <w:fldChar w:fldCharType="separate"/>
    </w:r>
    <w:r w:rsidR="001A4392">
      <w:rPr>
        <w:noProof/>
        <w:sz w:val="20"/>
        <w:szCs w:val="20"/>
      </w:rPr>
      <w:t>Joystick_TL_ModD.docx</w:t>
    </w:r>
    <w:r w:rsidRPr="00A930FC">
      <w:rPr>
        <w:sz w:val="20"/>
        <w:szCs w:val="20"/>
      </w:rPr>
      <w:fldChar w:fldCharType="end"/>
    </w:r>
    <w:r w:rsidRPr="00A930FC">
      <w:rPr>
        <w:sz w:val="20"/>
        <w:szCs w:val="20"/>
      </w:rPr>
      <w:tab/>
    </w:r>
    <w:r>
      <w:rPr>
        <w:sz w:val="20"/>
        <w:szCs w:val="20"/>
      </w:rPr>
      <w:tab/>
    </w:r>
    <w:r w:rsidRPr="00A930FC">
      <w:rPr>
        <w:sz w:val="20"/>
        <w:szCs w:val="20"/>
      </w:rPr>
      <w:fldChar w:fldCharType="begin"/>
    </w:r>
    <w:r w:rsidRPr="00A930FC">
      <w:rPr>
        <w:sz w:val="20"/>
        <w:szCs w:val="20"/>
      </w:rPr>
      <w:instrText xml:space="preserve"> TIME \@ "dd.MM.yyyy HH:mm" </w:instrText>
    </w:r>
    <w:r w:rsidRPr="00A930FC">
      <w:rPr>
        <w:sz w:val="20"/>
        <w:szCs w:val="20"/>
      </w:rPr>
      <w:fldChar w:fldCharType="separate"/>
    </w:r>
    <w:r w:rsidR="001A4392">
      <w:rPr>
        <w:noProof/>
        <w:sz w:val="20"/>
        <w:szCs w:val="20"/>
      </w:rPr>
      <w:t>22.01.2020 10:53</w:t>
    </w:r>
    <w:r w:rsidRPr="00A930FC">
      <w:rPr>
        <w:sz w:val="20"/>
        <w:szCs w:val="20"/>
      </w:rPr>
      <w:fldChar w:fldCharType="end"/>
    </w:r>
  </w:p>
  <w:p w14:paraId="2C5BB61F" w14:textId="77777777" w:rsidR="00052662" w:rsidRPr="004F659B" w:rsidRDefault="00052662" w:rsidP="004F659B">
    <w:pPr>
      <w:pStyle w:val="Kopfzeile"/>
      <w:rPr>
        <w:sz w:val="20"/>
        <w:szCs w:val="20"/>
      </w:rPr>
    </w:pPr>
    <w:proofErr w:type="spellStart"/>
    <w:r>
      <w:rPr>
        <w:sz w:val="20"/>
        <w:szCs w:val="20"/>
      </w:rPr>
      <w:t>Drafted</w:t>
    </w:r>
    <w:proofErr w:type="spellEnd"/>
    <w:r>
      <w:rPr>
        <w:sz w:val="20"/>
        <w:szCs w:val="20"/>
      </w:rPr>
      <w:t xml:space="preserve"> </w:t>
    </w:r>
    <w:proofErr w:type="spellStart"/>
    <w:r>
      <w:rPr>
        <w:sz w:val="20"/>
        <w:szCs w:val="20"/>
      </w:rPr>
      <w:t>by</w:t>
    </w:r>
    <w:proofErr w:type="spellEnd"/>
    <w:r>
      <w:rPr>
        <w:sz w:val="20"/>
        <w:szCs w:val="20"/>
      </w:rPr>
      <w:t xml:space="preserve"> </w:t>
    </w:r>
    <w:r w:rsidRPr="00A930FC">
      <w:rPr>
        <w:sz w:val="20"/>
        <w:szCs w:val="20"/>
      </w:rPr>
      <w:t xml:space="preserve"> </w:t>
    </w:r>
    <w:sdt>
      <w:sdtPr>
        <w:rPr>
          <w:sz w:val="20"/>
          <w:szCs w:val="20"/>
        </w:rPr>
        <w:alias w:val="Autor"/>
        <w:tag w:val=""/>
        <w:id w:val="516824696"/>
        <w:dataBinding w:prefixMappings="xmlns:ns0='http://purl.org/dc/elements/1.1/' xmlns:ns1='http://schemas.openxmlformats.org/package/2006/metadata/core-properties' " w:xpath="/ns1:coreProperties[1]/ns0:creator[1]" w:storeItemID="{6C3C8BC8-F283-45AE-878A-BAB7291924A1}"/>
        <w:text/>
      </w:sdtPr>
      <w:sdtEndPr/>
      <w:sdtContent>
        <w:r w:rsidRPr="00A930FC">
          <w:rPr>
            <w:sz w:val="20"/>
            <w:szCs w:val="20"/>
          </w:rPr>
          <w:t>Sven Petersen</w:t>
        </w:r>
      </w:sdtContent>
    </w:sdt>
    <w:r w:rsidRPr="00A930FC">
      <w:rPr>
        <w:sz w:val="20"/>
        <w:szCs w:val="20"/>
      </w:rPr>
      <w:tab/>
    </w:r>
    <w:r>
      <w:rPr>
        <w:sz w:val="20"/>
        <w:szCs w:val="20"/>
      </w:rPr>
      <w:t>Page</w:t>
    </w:r>
    <w:r w:rsidRPr="00A930FC">
      <w:rPr>
        <w:sz w:val="20"/>
        <w:szCs w:val="20"/>
      </w:rPr>
      <w:t xml:space="preserve"> </w:t>
    </w:r>
    <w:r w:rsidRPr="00A930FC">
      <w:rPr>
        <w:sz w:val="20"/>
        <w:szCs w:val="20"/>
      </w:rPr>
      <w:fldChar w:fldCharType="begin"/>
    </w:r>
    <w:r w:rsidRPr="00A930FC">
      <w:rPr>
        <w:sz w:val="20"/>
        <w:szCs w:val="20"/>
      </w:rPr>
      <w:instrText xml:space="preserve"> PAGE </w:instrText>
    </w:r>
    <w:r w:rsidRPr="00A930FC">
      <w:rPr>
        <w:sz w:val="20"/>
        <w:szCs w:val="20"/>
      </w:rPr>
      <w:fldChar w:fldCharType="separate"/>
    </w:r>
    <w:r>
      <w:rPr>
        <w:noProof/>
        <w:sz w:val="20"/>
        <w:szCs w:val="20"/>
      </w:rPr>
      <w:t>1</w:t>
    </w:r>
    <w:r w:rsidRPr="00A930FC">
      <w:rPr>
        <w:sz w:val="20"/>
        <w:szCs w:val="20"/>
      </w:rPr>
      <w:fldChar w:fldCharType="end"/>
    </w:r>
    <w:r w:rsidRPr="00A930FC">
      <w:rPr>
        <w:sz w:val="20"/>
        <w:szCs w:val="20"/>
      </w:rPr>
      <w:t xml:space="preserve"> </w:t>
    </w:r>
    <w:proofErr w:type="spellStart"/>
    <w:r>
      <w:rPr>
        <w:sz w:val="20"/>
        <w:szCs w:val="20"/>
      </w:rPr>
      <w:t>of</w:t>
    </w:r>
    <w:proofErr w:type="spellEnd"/>
    <w:r w:rsidRPr="00A930FC">
      <w:rPr>
        <w:sz w:val="20"/>
        <w:szCs w:val="20"/>
      </w:rPr>
      <w:t xml:space="preserve"> </w:t>
    </w:r>
    <w:r w:rsidRPr="00A930FC">
      <w:rPr>
        <w:sz w:val="20"/>
        <w:szCs w:val="20"/>
      </w:rPr>
      <w:fldChar w:fldCharType="begin"/>
    </w:r>
    <w:r w:rsidRPr="00A930FC">
      <w:rPr>
        <w:sz w:val="20"/>
        <w:szCs w:val="20"/>
      </w:rPr>
      <w:instrText xml:space="preserve"> NUMPAGES </w:instrText>
    </w:r>
    <w:r w:rsidRPr="00A930FC">
      <w:rPr>
        <w:sz w:val="20"/>
        <w:szCs w:val="20"/>
      </w:rPr>
      <w:fldChar w:fldCharType="separate"/>
    </w:r>
    <w:r>
      <w:rPr>
        <w:noProof/>
        <w:sz w:val="20"/>
        <w:szCs w:val="20"/>
      </w:rPr>
      <w:t>1</w:t>
    </w:r>
    <w:r w:rsidRPr="00A930FC">
      <w:rPr>
        <w:sz w:val="20"/>
        <w:szCs w:val="20"/>
      </w:rPr>
      <w:fldChar w:fldCharType="end"/>
    </w:r>
    <w:r w:rsidRPr="00A930FC">
      <w:rPr>
        <w:sz w:val="20"/>
        <w:szCs w:val="20"/>
      </w:rPr>
      <w:tab/>
      <w:t>Do</w:t>
    </w:r>
    <w:r>
      <w:rPr>
        <w:sz w:val="20"/>
        <w:szCs w:val="20"/>
      </w:rPr>
      <w:t>c</w:t>
    </w:r>
    <w:r w:rsidRPr="00A930FC">
      <w:rPr>
        <w:sz w:val="20"/>
        <w:szCs w:val="20"/>
      </w:rPr>
      <w:t>.-</w:t>
    </w:r>
    <w:proofErr w:type="spellStart"/>
    <w:r w:rsidRPr="00A930FC">
      <w:rPr>
        <w:sz w:val="20"/>
        <w:szCs w:val="20"/>
      </w:rPr>
      <w:t>N</w:t>
    </w:r>
    <w:r>
      <w:rPr>
        <w:sz w:val="20"/>
        <w:szCs w:val="20"/>
      </w:rPr>
      <w:t>o</w:t>
    </w:r>
    <w:proofErr w:type="spellEnd"/>
    <w:r w:rsidRPr="00A930FC">
      <w:rPr>
        <w:sz w:val="20"/>
        <w:szCs w:val="20"/>
      </w:rPr>
      <w:t>.: 000-</w:t>
    </w:r>
    <w:r>
      <w:rPr>
        <w:sz w:val="20"/>
        <w:szCs w:val="20"/>
      </w:rPr>
      <w:t>6</w:t>
    </w:r>
    <w:r w:rsidRPr="00A930FC">
      <w:rPr>
        <w:sz w:val="20"/>
        <w:szCs w:val="20"/>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BCCD6" w14:textId="77777777" w:rsidR="00052662" w:rsidRDefault="00052662" w:rsidP="004207BD">
      <w:pPr>
        <w:spacing w:after="0" w:line="240" w:lineRule="auto"/>
      </w:pPr>
      <w:r>
        <w:separator/>
      </w:r>
    </w:p>
  </w:footnote>
  <w:footnote w:type="continuationSeparator" w:id="0">
    <w:p w14:paraId="4663113F" w14:textId="77777777" w:rsidR="00052662" w:rsidRDefault="00052662" w:rsidP="0042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FAB74" w14:textId="77777777" w:rsidR="00052662" w:rsidRPr="00A930FC" w:rsidRDefault="00052662" w:rsidP="005131E2">
    <w:pPr>
      <w:pStyle w:val="Kopfzeile"/>
    </w:pPr>
    <w:r w:rsidRPr="00A930FC">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08"/>
  <w:hyphenationZone w:val="425"/>
  <w:characterSpacingControl w:val="doNotCompress"/>
  <w:hdrShapeDefaults>
    <o:shapedefaults v:ext="edit" spidmax="8193"/>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72C"/>
    <w:rsid w:val="0001054C"/>
    <w:rsid w:val="000158C0"/>
    <w:rsid w:val="00052662"/>
    <w:rsid w:val="00095AB4"/>
    <w:rsid w:val="000B0AE1"/>
    <w:rsid w:val="000C0612"/>
    <w:rsid w:val="000D4111"/>
    <w:rsid w:val="000E372C"/>
    <w:rsid w:val="00152BE4"/>
    <w:rsid w:val="00172E2D"/>
    <w:rsid w:val="00197402"/>
    <w:rsid w:val="001A4392"/>
    <w:rsid w:val="001A65E4"/>
    <w:rsid w:val="001E790F"/>
    <w:rsid w:val="00210BFC"/>
    <w:rsid w:val="0026313E"/>
    <w:rsid w:val="002779BC"/>
    <w:rsid w:val="002C07FF"/>
    <w:rsid w:val="00304344"/>
    <w:rsid w:val="00312FB5"/>
    <w:rsid w:val="003711DD"/>
    <w:rsid w:val="00394212"/>
    <w:rsid w:val="004207BD"/>
    <w:rsid w:val="00493D06"/>
    <w:rsid w:val="00496855"/>
    <w:rsid w:val="004E50AB"/>
    <w:rsid w:val="004F659B"/>
    <w:rsid w:val="00506308"/>
    <w:rsid w:val="005131E2"/>
    <w:rsid w:val="00542508"/>
    <w:rsid w:val="005B27B3"/>
    <w:rsid w:val="005F30B4"/>
    <w:rsid w:val="00625B98"/>
    <w:rsid w:val="006477E2"/>
    <w:rsid w:val="00672BC4"/>
    <w:rsid w:val="0070196D"/>
    <w:rsid w:val="00706A1C"/>
    <w:rsid w:val="00781459"/>
    <w:rsid w:val="00790F9A"/>
    <w:rsid w:val="007949D2"/>
    <w:rsid w:val="007C0EBE"/>
    <w:rsid w:val="00912C06"/>
    <w:rsid w:val="00951A09"/>
    <w:rsid w:val="00961D2D"/>
    <w:rsid w:val="009633D6"/>
    <w:rsid w:val="00971548"/>
    <w:rsid w:val="009903BD"/>
    <w:rsid w:val="009B1708"/>
    <w:rsid w:val="00A34BD7"/>
    <w:rsid w:val="00A92BB9"/>
    <w:rsid w:val="00A930FC"/>
    <w:rsid w:val="00AD260B"/>
    <w:rsid w:val="00AE432D"/>
    <w:rsid w:val="00B43134"/>
    <w:rsid w:val="00B4774B"/>
    <w:rsid w:val="00B540CC"/>
    <w:rsid w:val="00B8239F"/>
    <w:rsid w:val="00BA0FA0"/>
    <w:rsid w:val="00BD1C08"/>
    <w:rsid w:val="00BF0707"/>
    <w:rsid w:val="00BF3584"/>
    <w:rsid w:val="00C23E17"/>
    <w:rsid w:val="00C6053A"/>
    <w:rsid w:val="00C74844"/>
    <w:rsid w:val="00C76C4A"/>
    <w:rsid w:val="00CE5D11"/>
    <w:rsid w:val="00D102F3"/>
    <w:rsid w:val="00D15F29"/>
    <w:rsid w:val="00D4127D"/>
    <w:rsid w:val="00D4405C"/>
    <w:rsid w:val="00DC1DE1"/>
    <w:rsid w:val="00DC1E07"/>
    <w:rsid w:val="00DC36E1"/>
    <w:rsid w:val="00DF5998"/>
    <w:rsid w:val="00E400E1"/>
    <w:rsid w:val="00E62356"/>
    <w:rsid w:val="00E924F7"/>
    <w:rsid w:val="00ED5436"/>
    <w:rsid w:val="00EE5A9E"/>
    <w:rsid w:val="00EF183C"/>
    <w:rsid w:val="00F14D0A"/>
    <w:rsid w:val="00F74BCE"/>
    <w:rsid w:val="00FB2174"/>
    <w:rsid w:val="00FC7A6B"/>
    <w:rsid w:val="00FE4D6D"/>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E189279"/>
  <w15:chartTrackingRefBased/>
  <w15:docId w15:val="{C7EB8675-CA80-4BB6-97F0-FE6A38819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de-DE"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92BB9"/>
    <w:rPr>
      <w:rFonts w:ascii="Futura Lt BT" w:hAnsi="Futura Lt BT"/>
    </w:rPr>
  </w:style>
  <w:style w:type="paragraph" w:styleId="berschrift1">
    <w:name w:val="heading 1"/>
    <w:basedOn w:val="Standard"/>
    <w:next w:val="Standard"/>
    <w:link w:val="berschrift1Zchn"/>
    <w:uiPriority w:val="9"/>
    <w:qFormat/>
    <w:rsid w:val="00CE5D11"/>
    <w:pPr>
      <w:keepNext/>
      <w:keepLines/>
      <w:spacing w:before="240" w:after="0"/>
      <w:outlineLvl w:val="0"/>
    </w:pPr>
    <w:rPr>
      <w:rFonts w:eastAsiaTheme="majorEastAsia" w:cstheme="majorBidi"/>
      <w:color w:val="000000" w:themeColor="text1"/>
      <w:sz w:val="32"/>
      <w:szCs w:val="40"/>
    </w:rPr>
  </w:style>
  <w:style w:type="paragraph" w:styleId="berschrift2">
    <w:name w:val="heading 2"/>
    <w:basedOn w:val="Standard"/>
    <w:next w:val="Standard"/>
    <w:link w:val="berschrift2Zchn"/>
    <w:uiPriority w:val="9"/>
    <w:unhideWhenUsed/>
    <w:qFormat/>
    <w:rsid w:val="00A92BB9"/>
    <w:pPr>
      <w:keepNext/>
      <w:keepLines/>
      <w:spacing w:before="40" w:after="0"/>
      <w:outlineLvl w:val="1"/>
    </w:pPr>
    <w:rPr>
      <w:rFonts w:eastAsiaTheme="majorEastAsia"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A92BB9"/>
    <w:pPr>
      <w:keepNext/>
      <w:keepLines/>
      <w:spacing w:before="40" w:after="0"/>
      <w:outlineLvl w:val="2"/>
    </w:pPr>
    <w:rPr>
      <w:rFonts w:eastAsiaTheme="majorEastAsia"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A92BB9"/>
    <w:pPr>
      <w:keepNext/>
      <w:keepLines/>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A92BB9"/>
    <w:pPr>
      <w:keepNext/>
      <w:keepLines/>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A92BB9"/>
    <w:pPr>
      <w:keepNext/>
      <w:keepLines/>
      <w:spacing w:before="40" w:after="0"/>
      <w:outlineLvl w:val="5"/>
    </w:pPr>
    <w:rPr>
      <w:rFonts w:eastAsiaTheme="majorEastAsia"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07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07BD"/>
  </w:style>
  <w:style w:type="paragraph" w:styleId="Fuzeile">
    <w:name w:val="footer"/>
    <w:basedOn w:val="Standard"/>
    <w:link w:val="FuzeileZchn"/>
    <w:uiPriority w:val="99"/>
    <w:unhideWhenUsed/>
    <w:rsid w:val="004207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07BD"/>
  </w:style>
  <w:style w:type="character" w:styleId="Platzhaltertext">
    <w:name w:val="Placeholder Text"/>
    <w:basedOn w:val="Absatz-Standardschriftart"/>
    <w:uiPriority w:val="99"/>
    <w:semiHidden/>
    <w:rsid w:val="004207BD"/>
    <w:rPr>
      <w:color w:val="808080"/>
    </w:rPr>
  </w:style>
  <w:style w:type="character" w:styleId="Seitenzahl">
    <w:name w:val="page number"/>
    <w:basedOn w:val="Absatz-Standardschriftart"/>
    <w:rsid w:val="007C0EBE"/>
  </w:style>
  <w:style w:type="paragraph" w:styleId="Sprechblasentext">
    <w:name w:val="Balloon Text"/>
    <w:basedOn w:val="Standard"/>
    <w:link w:val="SprechblasentextZchn"/>
    <w:uiPriority w:val="99"/>
    <w:semiHidden/>
    <w:unhideWhenUsed/>
    <w:rsid w:val="00EE5A9E"/>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EE5A9E"/>
    <w:rPr>
      <w:rFonts w:ascii="Segoe UI" w:hAnsi="Segoe UI" w:cs="Angsana New"/>
      <w:sz w:val="18"/>
      <w:szCs w:val="22"/>
    </w:rPr>
  </w:style>
  <w:style w:type="table" w:styleId="Tabellenraster">
    <w:name w:val="Table Grid"/>
    <w:basedOn w:val="NormaleTabelle"/>
    <w:uiPriority w:val="39"/>
    <w:rsid w:val="00EE5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92BB9"/>
    <w:pPr>
      <w:spacing w:after="0" w:line="240" w:lineRule="auto"/>
    </w:pPr>
    <w:rPr>
      <w:rFonts w:ascii="Futura Lt BT" w:hAnsi="Futura Lt BT"/>
    </w:rPr>
  </w:style>
  <w:style w:type="character" w:customStyle="1" w:styleId="berschrift1Zchn">
    <w:name w:val="Überschrift 1 Zchn"/>
    <w:basedOn w:val="Absatz-Standardschriftart"/>
    <w:link w:val="berschrift1"/>
    <w:uiPriority w:val="9"/>
    <w:rsid w:val="00CE5D11"/>
    <w:rPr>
      <w:rFonts w:ascii="Futura Lt BT" w:eastAsiaTheme="majorEastAsia" w:hAnsi="Futura Lt BT" w:cstheme="majorBidi"/>
      <w:color w:val="000000" w:themeColor="text1"/>
      <w:sz w:val="32"/>
      <w:szCs w:val="40"/>
    </w:rPr>
  </w:style>
  <w:style w:type="character" w:customStyle="1" w:styleId="berschrift2Zchn">
    <w:name w:val="Überschrift 2 Zchn"/>
    <w:basedOn w:val="Absatz-Standardschriftart"/>
    <w:link w:val="berschrift2"/>
    <w:uiPriority w:val="9"/>
    <w:rsid w:val="00A92BB9"/>
    <w:rPr>
      <w:rFonts w:ascii="Futura Lt BT" w:eastAsiaTheme="majorEastAsia" w:hAnsi="Futura Lt BT" w:cstheme="majorBidi"/>
      <w:color w:val="2F5496" w:themeColor="accent1" w:themeShade="BF"/>
      <w:sz w:val="26"/>
      <w:szCs w:val="33"/>
    </w:rPr>
  </w:style>
  <w:style w:type="character" w:customStyle="1" w:styleId="berschrift3Zchn">
    <w:name w:val="Überschrift 3 Zchn"/>
    <w:basedOn w:val="Absatz-Standardschriftart"/>
    <w:link w:val="berschrift3"/>
    <w:uiPriority w:val="9"/>
    <w:rsid w:val="00A92BB9"/>
    <w:rPr>
      <w:rFonts w:ascii="Futura Lt BT" w:eastAsiaTheme="majorEastAsia" w:hAnsi="Futura Lt BT" w:cstheme="majorBidi"/>
      <w:color w:val="1F3763" w:themeColor="accent1" w:themeShade="7F"/>
      <w:sz w:val="24"/>
      <w:szCs w:val="30"/>
    </w:rPr>
  </w:style>
  <w:style w:type="character" w:customStyle="1" w:styleId="berschrift4Zchn">
    <w:name w:val="Überschrift 4 Zchn"/>
    <w:basedOn w:val="Absatz-Standardschriftart"/>
    <w:link w:val="berschrift4"/>
    <w:uiPriority w:val="9"/>
    <w:rsid w:val="00A92BB9"/>
    <w:rPr>
      <w:rFonts w:ascii="Futura Lt BT" w:eastAsiaTheme="majorEastAsia" w:hAnsi="Futura Lt BT" w:cstheme="majorBidi"/>
      <w:i/>
      <w:iCs/>
      <w:color w:val="2F5496" w:themeColor="accent1" w:themeShade="BF"/>
    </w:rPr>
  </w:style>
  <w:style w:type="character" w:customStyle="1" w:styleId="berschrift5Zchn">
    <w:name w:val="Überschrift 5 Zchn"/>
    <w:basedOn w:val="Absatz-Standardschriftart"/>
    <w:link w:val="berschrift5"/>
    <w:uiPriority w:val="9"/>
    <w:rsid w:val="00A92BB9"/>
    <w:rPr>
      <w:rFonts w:ascii="Futura Lt BT" w:eastAsiaTheme="majorEastAsia" w:hAnsi="Futura Lt BT" w:cstheme="majorBidi"/>
      <w:color w:val="2F5496" w:themeColor="accent1" w:themeShade="BF"/>
    </w:rPr>
  </w:style>
  <w:style w:type="character" w:customStyle="1" w:styleId="berschrift6Zchn">
    <w:name w:val="Überschrift 6 Zchn"/>
    <w:basedOn w:val="Absatz-Standardschriftart"/>
    <w:link w:val="berschrift6"/>
    <w:uiPriority w:val="9"/>
    <w:rsid w:val="00A92BB9"/>
    <w:rPr>
      <w:rFonts w:ascii="Futura Lt BT" w:eastAsiaTheme="majorEastAsia" w:hAnsi="Futura Lt BT" w:cstheme="majorBidi"/>
      <w:color w:val="1F3763" w:themeColor="accent1" w:themeShade="7F"/>
    </w:rPr>
  </w:style>
  <w:style w:type="paragraph" w:styleId="Titel">
    <w:name w:val="Title"/>
    <w:basedOn w:val="Standard"/>
    <w:next w:val="Standard"/>
    <w:link w:val="TitelZchn"/>
    <w:uiPriority w:val="10"/>
    <w:qFormat/>
    <w:rsid w:val="00A92BB9"/>
    <w:pPr>
      <w:spacing w:after="0" w:line="240" w:lineRule="auto"/>
      <w:contextualSpacing/>
    </w:pPr>
    <w:rPr>
      <w:rFonts w:eastAsiaTheme="majorEastAsia" w:cstheme="majorBidi"/>
      <w:spacing w:val="-10"/>
      <w:kern w:val="28"/>
      <w:sz w:val="56"/>
      <w:szCs w:val="71"/>
    </w:rPr>
  </w:style>
  <w:style w:type="character" w:customStyle="1" w:styleId="TitelZchn">
    <w:name w:val="Titel Zchn"/>
    <w:basedOn w:val="Absatz-Standardschriftart"/>
    <w:link w:val="Titel"/>
    <w:uiPriority w:val="10"/>
    <w:rsid w:val="00A92BB9"/>
    <w:rPr>
      <w:rFonts w:ascii="Futura Lt BT" w:eastAsiaTheme="majorEastAsia" w:hAnsi="Futura Lt BT" w:cstheme="majorBidi"/>
      <w:spacing w:val="-10"/>
      <w:kern w:val="28"/>
      <w:sz w:val="56"/>
      <w:szCs w:val="71"/>
    </w:rPr>
  </w:style>
  <w:style w:type="paragraph" w:styleId="Untertitel">
    <w:name w:val="Subtitle"/>
    <w:basedOn w:val="Standard"/>
    <w:next w:val="Standard"/>
    <w:link w:val="UntertitelZchn"/>
    <w:uiPriority w:val="11"/>
    <w:qFormat/>
    <w:rsid w:val="00A92BB9"/>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92BB9"/>
    <w:rPr>
      <w:rFonts w:ascii="Futura Lt BT" w:eastAsiaTheme="minorEastAsia" w:hAnsi="Futura Lt BT"/>
      <w:color w:val="5A5A5A" w:themeColor="text1" w:themeTint="A5"/>
      <w:spacing w:val="15"/>
    </w:rPr>
  </w:style>
  <w:style w:type="character" w:styleId="SchwacheHervorhebung">
    <w:name w:val="Subtle Emphasis"/>
    <w:basedOn w:val="Absatz-Standardschriftart"/>
    <w:uiPriority w:val="19"/>
    <w:qFormat/>
    <w:rsid w:val="00A92BB9"/>
    <w:rPr>
      <w:i/>
      <w:iCs/>
      <w:color w:val="404040" w:themeColor="text1" w:themeTint="BF"/>
    </w:rPr>
  </w:style>
  <w:style w:type="character" w:styleId="Hervorhebung">
    <w:name w:val="Emphasis"/>
    <w:basedOn w:val="Absatz-Standardschriftart"/>
    <w:uiPriority w:val="20"/>
    <w:qFormat/>
    <w:rsid w:val="00A92BB9"/>
    <w:rPr>
      <w:i/>
      <w:iCs/>
    </w:rPr>
  </w:style>
  <w:style w:type="character" w:styleId="IntensiveHervorhebung">
    <w:name w:val="Intense Emphasis"/>
    <w:basedOn w:val="Absatz-Standardschriftart"/>
    <w:uiPriority w:val="21"/>
    <w:qFormat/>
    <w:rsid w:val="00A92BB9"/>
    <w:rPr>
      <w:i/>
      <w:iCs/>
      <w:color w:val="4472C4" w:themeColor="accent1"/>
    </w:rPr>
  </w:style>
  <w:style w:type="character" w:styleId="Fett">
    <w:name w:val="Strong"/>
    <w:basedOn w:val="Absatz-Standardschriftart"/>
    <w:uiPriority w:val="22"/>
    <w:qFormat/>
    <w:rsid w:val="00A92BB9"/>
    <w:rPr>
      <w:b/>
      <w:bCs/>
    </w:rPr>
  </w:style>
  <w:style w:type="paragraph" w:styleId="Zitat">
    <w:name w:val="Quote"/>
    <w:basedOn w:val="Standard"/>
    <w:next w:val="Standard"/>
    <w:link w:val="ZitatZchn"/>
    <w:uiPriority w:val="29"/>
    <w:qFormat/>
    <w:rsid w:val="00A92BB9"/>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92BB9"/>
    <w:rPr>
      <w:rFonts w:ascii="Futura Lt BT" w:hAnsi="Futura Lt BT"/>
      <w:i/>
      <w:iCs/>
      <w:color w:val="404040" w:themeColor="text1" w:themeTint="BF"/>
    </w:rPr>
  </w:style>
  <w:style w:type="paragraph" w:styleId="IntensivesZitat">
    <w:name w:val="Intense Quote"/>
    <w:basedOn w:val="Standard"/>
    <w:next w:val="Standard"/>
    <w:link w:val="IntensivesZitatZchn"/>
    <w:uiPriority w:val="30"/>
    <w:qFormat/>
    <w:rsid w:val="00A92B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92BB9"/>
    <w:rPr>
      <w:rFonts w:ascii="Futura Lt BT" w:hAnsi="Futura Lt BT"/>
      <w:i/>
      <w:iCs/>
      <w:color w:val="4472C4" w:themeColor="accent1"/>
    </w:rPr>
  </w:style>
  <w:style w:type="character" w:styleId="SchwacherVerweis">
    <w:name w:val="Subtle Reference"/>
    <w:basedOn w:val="Absatz-Standardschriftart"/>
    <w:uiPriority w:val="31"/>
    <w:qFormat/>
    <w:rsid w:val="00A92BB9"/>
    <w:rPr>
      <w:smallCaps/>
      <w:color w:val="5A5A5A" w:themeColor="text1" w:themeTint="A5"/>
    </w:rPr>
  </w:style>
  <w:style w:type="character" w:styleId="IntensiverVerweis">
    <w:name w:val="Intense Reference"/>
    <w:basedOn w:val="Absatz-Standardschriftart"/>
    <w:uiPriority w:val="32"/>
    <w:qFormat/>
    <w:rsid w:val="00A92BB9"/>
    <w:rPr>
      <w:b/>
      <w:bCs/>
      <w:smallCaps/>
      <w:color w:val="4472C4" w:themeColor="accent1"/>
      <w:spacing w:val="5"/>
    </w:rPr>
  </w:style>
  <w:style w:type="character" w:styleId="Buchtitel">
    <w:name w:val="Book Title"/>
    <w:basedOn w:val="Absatz-Standardschriftart"/>
    <w:uiPriority w:val="33"/>
    <w:qFormat/>
    <w:rsid w:val="00A92BB9"/>
    <w:rPr>
      <w:b/>
      <w:bCs/>
      <w:i/>
      <w:iCs/>
      <w:spacing w:val="5"/>
    </w:rPr>
  </w:style>
  <w:style w:type="paragraph" w:styleId="Listenabsatz">
    <w:name w:val="List Paragraph"/>
    <w:basedOn w:val="Standard"/>
    <w:uiPriority w:val="34"/>
    <w:qFormat/>
    <w:rsid w:val="00A92BB9"/>
    <w:pPr>
      <w:ind w:left="720"/>
      <w:contextualSpacing/>
    </w:pPr>
  </w:style>
  <w:style w:type="paragraph" w:customStyle="1" w:styleId="DokumentTitel">
    <w:name w:val="DokumentTitel"/>
    <w:basedOn w:val="Standard"/>
    <w:link w:val="DokumentTitelZchn"/>
    <w:qFormat/>
    <w:rsid w:val="00625B98"/>
    <w:pPr>
      <w:spacing w:line="360" w:lineRule="auto"/>
      <w:jc w:val="center"/>
    </w:pPr>
    <w:rPr>
      <w:b/>
      <w:sz w:val="28"/>
    </w:rPr>
  </w:style>
  <w:style w:type="character" w:customStyle="1" w:styleId="DokumentTitelZchn">
    <w:name w:val="DokumentTitel Zchn"/>
    <w:basedOn w:val="Absatz-Standardschriftart"/>
    <w:link w:val="DokumentTitel"/>
    <w:rsid w:val="00625B98"/>
    <w:rPr>
      <w:rFonts w:ascii="Futura Lt BT" w:hAnsi="Futura Lt BT"/>
      <w:b/>
      <w:sz w:val="28"/>
    </w:rPr>
  </w:style>
  <w:style w:type="paragraph" w:styleId="Beschriftung">
    <w:name w:val="caption"/>
    <w:basedOn w:val="Standard"/>
    <w:next w:val="Standard"/>
    <w:uiPriority w:val="35"/>
    <w:unhideWhenUsed/>
    <w:qFormat/>
    <w:rsid w:val="00496855"/>
    <w:pPr>
      <w:spacing w:after="200" w:line="240" w:lineRule="auto"/>
    </w:pPr>
    <w:rPr>
      <w:i/>
      <w:iCs/>
      <w:color w:val="44546A" w:themeColor="text2"/>
      <w:sz w:val="18"/>
      <w:szCs w:val="22"/>
    </w:rPr>
  </w:style>
  <w:style w:type="table" w:styleId="Gitternetztabelle4Akzent1">
    <w:name w:val="Grid Table 4 Accent 1"/>
    <w:basedOn w:val="NormaleTabelle"/>
    <w:uiPriority w:val="49"/>
    <w:rsid w:val="00312F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Absatz-Standardschriftart"/>
    <w:uiPriority w:val="99"/>
    <w:unhideWhenUsed/>
    <w:rsid w:val="00B540CC"/>
    <w:rPr>
      <w:color w:val="0563C1" w:themeColor="hyperlink"/>
      <w:u w:val="single"/>
    </w:rPr>
  </w:style>
  <w:style w:type="character" w:styleId="NichtaufgelsteErwhnung">
    <w:name w:val="Unresolved Mention"/>
    <w:basedOn w:val="Absatz-Standardschriftart"/>
    <w:uiPriority w:val="99"/>
    <w:semiHidden/>
    <w:unhideWhenUsed/>
    <w:rsid w:val="00B540CC"/>
    <w:rPr>
      <w:color w:val="605E5C"/>
      <w:shd w:val="clear" w:color="auto" w:fill="E1DFDD"/>
    </w:rPr>
  </w:style>
  <w:style w:type="character" w:styleId="BesuchterLink">
    <w:name w:val="FollowedHyperlink"/>
    <w:basedOn w:val="Absatz-Standardschriftart"/>
    <w:uiPriority w:val="99"/>
    <w:semiHidden/>
    <w:unhideWhenUsed/>
    <w:rsid w:val="00DC36E1"/>
    <w:rPr>
      <w:color w:val="954F72" w:themeColor="followedHyperlink"/>
      <w:u w:val="single"/>
    </w:rPr>
  </w:style>
  <w:style w:type="paragraph" w:styleId="Inhaltsverzeichnisberschrift">
    <w:name w:val="TOC Heading"/>
    <w:basedOn w:val="berschrift1"/>
    <w:next w:val="Standard"/>
    <w:uiPriority w:val="39"/>
    <w:unhideWhenUsed/>
    <w:qFormat/>
    <w:rsid w:val="00493D06"/>
    <w:pPr>
      <w:outlineLvl w:val="9"/>
    </w:pPr>
    <w:rPr>
      <w:rFonts w:asciiTheme="majorHAnsi" w:hAnsiTheme="majorHAnsi"/>
      <w:color w:val="2F5496" w:themeColor="accent1" w:themeShade="BF"/>
      <w:szCs w:val="32"/>
      <w:lang w:eastAsia="de-DE"/>
    </w:rPr>
  </w:style>
  <w:style w:type="paragraph" w:styleId="Verzeichnis1">
    <w:name w:val="toc 1"/>
    <w:basedOn w:val="Standard"/>
    <w:next w:val="Standard"/>
    <w:autoRedefine/>
    <w:uiPriority w:val="39"/>
    <w:unhideWhenUsed/>
    <w:rsid w:val="00493D0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026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csdb.dk/release/?id=170175" TargetMode="External"/><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ven\Documents\Benutzerdefinierte%20Office-Vorlagen\Document_E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2AE4B-DE64-41B5-8E95-EB5F13819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Document_EN.dotx</Template>
  <TotalTime>0</TotalTime>
  <Pages>12</Pages>
  <Words>1584</Words>
  <Characters>9983</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Document</vt:lpstr>
    </vt:vector>
  </TitlesOfParts>
  <Company/>
  <LinksUpToDate>false</LinksUpToDate>
  <CharactersWithSpaces>11544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Sven Petersen</dc:creator>
  <cp:keywords/>
  <dc:description/>
  <cp:lastModifiedBy>Sven Petersen</cp:lastModifiedBy>
  <cp:revision>26</cp:revision>
  <cp:lastPrinted>2020-01-22T09:53:00Z</cp:lastPrinted>
  <dcterms:created xsi:type="dcterms:W3CDTF">2020-01-20T09:36:00Z</dcterms:created>
  <dcterms:modified xsi:type="dcterms:W3CDTF">2020-01-22T09:55:00Z</dcterms:modified>
</cp:coreProperties>
</file>